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B41FB" w14:textId="77777777" w:rsidR="00EE7E74" w:rsidRPr="00EE7E74" w:rsidRDefault="00EE7E74" w:rsidP="007A3C9F">
      <w:pPr>
        <w:spacing w:before="120" w:after="0" w:line="360" w:lineRule="auto"/>
        <w:rPr>
          <w:rFonts w:ascii="Arial" w:eastAsia="Times New Roman" w:hAnsi="Arial" w:cs="Arial"/>
          <w:b/>
          <w:bCs/>
          <w:sz w:val="28"/>
          <w:szCs w:val="28"/>
          <w:lang w:eastAsia="fr-FR"/>
        </w:rPr>
      </w:pPr>
      <w:r w:rsidRPr="00EE7E74">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D1F3164" w14:textId="77777777" w:rsidR="00EE7E74" w:rsidRPr="00EE7E74" w:rsidRDefault="00EE7E74" w:rsidP="007A3C9F">
      <w:pPr>
        <w:spacing w:before="120" w:after="0" w:line="360" w:lineRule="auto"/>
        <w:rPr>
          <w:rFonts w:ascii="Arial" w:eastAsia="Times New Roman" w:hAnsi="Arial" w:cs="Arial"/>
          <w:b/>
          <w:bCs/>
          <w:sz w:val="28"/>
          <w:szCs w:val="28"/>
          <w:lang w:eastAsia="fr-FR"/>
        </w:rPr>
      </w:pPr>
      <w:r w:rsidRPr="00EE7E74">
        <w:rPr>
          <w:rFonts w:ascii="Arial" w:eastAsia="Times New Roman" w:hAnsi="Arial" w:cs="Arial"/>
          <w:b/>
          <w:bCs/>
          <w:sz w:val="28"/>
          <w:szCs w:val="28"/>
          <w:lang w:eastAsia="fr-FR"/>
        </w:rPr>
        <w:t>For any corrections, remarks, or suggestions, kindly contact us on translate@lloc.gov.bh</w:t>
      </w:r>
    </w:p>
    <w:p w14:paraId="30B6C93B" w14:textId="77777777" w:rsidR="00EE7E74" w:rsidRPr="00EE7E74" w:rsidRDefault="00EE7E74" w:rsidP="007A3C9F">
      <w:pPr>
        <w:spacing w:before="120" w:after="0" w:line="360" w:lineRule="auto"/>
        <w:rPr>
          <w:rFonts w:ascii="Arial" w:eastAsia="Times New Roman" w:hAnsi="Arial" w:cs="Arial"/>
          <w:b/>
          <w:bCs/>
          <w:sz w:val="28"/>
          <w:szCs w:val="28"/>
          <w:lang w:eastAsia="fr-FR"/>
        </w:rPr>
      </w:pPr>
      <w:r w:rsidRPr="00EE7E74">
        <w:rPr>
          <w:rFonts w:ascii="Arial" w:eastAsia="Times New Roman" w:hAnsi="Arial" w:cs="Arial"/>
          <w:b/>
          <w:bCs/>
          <w:sz w:val="28"/>
          <w:szCs w:val="28"/>
          <w:lang w:eastAsia="fr-FR"/>
        </w:rPr>
        <w:t>Published on the website on May 2024</w:t>
      </w:r>
      <w:r w:rsidRPr="00EE7E74">
        <w:rPr>
          <w:rFonts w:ascii="Arial" w:eastAsia="Times New Roman" w:hAnsi="Arial" w:cs="Arial"/>
          <w:b/>
          <w:bCs/>
          <w:sz w:val="28"/>
          <w:szCs w:val="28"/>
          <w:lang w:eastAsia="fr-FR"/>
        </w:rPr>
        <w:br w:type="page"/>
      </w:r>
    </w:p>
    <w:p w14:paraId="6F52B8AB" w14:textId="77777777" w:rsidR="00EE7E74" w:rsidRPr="00EE7E74" w:rsidRDefault="00EE7E74" w:rsidP="007A3C9F">
      <w:pPr>
        <w:spacing w:before="120" w:after="0" w:line="360" w:lineRule="auto"/>
        <w:rPr>
          <w:rFonts w:ascii="Arial" w:eastAsia="Times New Roman" w:hAnsi="Arial" w:cs="Arial"/>
          <w:sz w:val="28"/>
          <w:szCs w:val="28"/>
        </w:rPr>
      </w:pPr>
      <w:r w:rsidRPr="00EE7E74">
        <w:rPr>
          <w:rFonts w:ascii="Arial" w:eastAsia="Times New Roman" w:hAnsi="Arial" w:cs="Arial"/>
          <w:b/>
          <w:bCs/>
          <w:sz w:val="28"/>
          <w:szCs w:val="28"/>
          <w:lang w:eastAsia="fr-FR"/>
        </w:rPr>
        <w:lastRenderedPageBreak/>
        <w:t>Decision No. (78) of 2020 regarding Health Regulations for the Initial and Preventive Medical Examination for Workers Susceptible to Occupational Diseases</w:t>
      </w:r>
      <w:r w:rsidRPr="00EE7E74">
        <w:rPr>
          <w:rFonts w:ascii="Arial" w:eastAsia="Times New Roman" w:hAnsi="Arial" w:cs="Arial"/>
          <w:sz w:val="28"/>
          <w:szCs w:val="28"/>
        </w:rPr>
        <w:br w:type="page"/>
      </w:r>
    </w:p>
    <w:p w14:paraId="538368F6" w14:textId="77777777" w:rsidR="00EE7E74" w:rsidRPr="00EE7E74" w:rsidRDefault="00EE7E74" w:rsidP="007A3C9F">
      <w:pPr>
        <w:spacing w:before="120" w:after="0" w:line="360" w:lineRule="auto"/>
        <w:jc w:val="center"/>
        <w:rPr>
          <w:rFonts w:ascii="Arial" w:eastAsia="Times New Roman" w:hAnsi="Arial" w:cs="Arial"/>
          <w:sz w:val="28"/>
          <w:szCs w:val="28"/>
          <w:lang w:eastAsia="fr-FR"/>
        </w:rPr>
      </w:pPr>
    </w:p>
    <w:p w14:paraId="735E94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Minister of Health: </w:t>
      </w:r>
    </w:p>
    <w:p w14:paraId="0E7341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Having reviewed the Social Insurance Law promulgated by Legislative Decree No.(24) of 1976, as amended; </w:t>
      </w:r>
    </w:p>
    <w:p w14:paraId="769907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Law No. (38) of 2009 Establishing the National Health Regulatory Authority, amended by Law No. (32) of 2015; </w:t>
      </w:r>
    </w:p>
    <w:p w14:paraId="67C4D8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Labour Law for the Private Sector promulgated by Law No. (36) of 2012, as amended; </w:t>
      </w:r>
    </w:p>
    <w:p w14:paraId="05C43C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Legislative Decree No. (21) of 2015 regarding the Private Health Institutions, amended by Law No (1) of 2019, </w:t>
      </w:r>
    </w:p>
    <w:p w14:paraId="54593E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Public Health Law, promulgated by Law No. (34) of 2018, in particular Article (75) thereof; </w:t>
      </w:r>
    </w:p>
    <w:p w14:paraId="7EC532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Decision No. (3) of 2001 regarding Periodical Medical Examination for Workers susceptible to Infection by Occupational Diseases; </w:t>
      </w:r>
    </w:p>
    <w:p w14:paraId="6E3AF4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And Decision No. (2) of 2019 regarding the Classification of Private Health Institutions and Health, Technical, and Safety Requirements to be Fulfilled in their Facilities Equipment; </w:t>
      </w:r>
    </w:p>
    <w:p w14:paraId="66B49A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And after coordination with the Minister concerned with Labour Affairs; </w:t>
      </w:r>
    </w:p>
    <w:p w14:paraId="3993A0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And upon the submission of the Undersecretary of the Ministry of Health; </w:t>
      </w:r>
    </w:p>
    <w:p w14:paraId="6F79B0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Hereby Decides: </w:t>
      </w:r>
    </w:p>
    <w:p w14:paraId="2A6567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(1) </w:t>
      </w:r>
    </w:p>
    <w:p w14:paraId="0F4C10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words and expressions used in this Decision shall have the meanings assigned in the Public Health Law promulgated by Legislative Decree No. (34) of 2018. </w:t>
      </w:r>
    </w:p>
    <w:p w14:paraId="742756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occupational disease in the provisions of this Decision shall mean the disease of which a worker becomes infected with as a result of carrying out the work as what is specified by the Table of Occupational Diseases No. (3) attached to the Social Insurance Law promulgated by Legislative Decree No. (24) of 1976. </w:t>
      </w:r>
    </w:p>
    <w:p w14:paraId="242938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(2) </w:t>
      </w:r>
    </w:p>
    <w:p w14:paraId="5C6882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 shall be prohibited for any employer to employ any person nominated for work except after conducting initial medical examinations for the candidate in order to verify his health and psychological fitness to do the work. </w:t>
      </w:r>
    </w:p>
    <w:p w14:paraId="30653A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Initial medical examinations shall be conducted in health institutions licensed to practice these examinations, provided that these examinations shall take into account the nature of the work and the type of occupational disease to which the candidate is exposed, all in accordance with the regulation of initial medical examinations contained in Annex No. (1) attached to this Decision. </w:t>
      </w:r>
    </w:p>
    <w:p w14:paraId="36720F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(3) </w:t>
      </w:r>
    </w:p>
    <w:p w14:paraId="50D5BD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The employer shall periodically conduct preventive medical examinations for workers susceptible to occupational diseases, in accordance with the periodic medical examinations stipulated in Annex No. (2) attached to this Decision. </w:t>
      </w:r>
    </w:p>
    <w:p w14:paraId="32C4C2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(4) </w:t>
      </w:r>
    </w:p>
    <w:p w14:paraId="41666E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employer shall provide all the facilities and data required by the body responsible for the preventive medical examination on the dates it specifies. The employer shall be obligated to pay the worker during the times of the medical examination process. </w:t>
      </w:r>
    </w:p>
    <w:p w14:paraId="11A957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(5) </w:t>
      </w:r>
    </w:p>
    <w:p w14:paraId="289081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employer shall observe strict confidentiality with the results of initial and preventive medical examinations. The circulation of this information shall only be permitted among those concerned. Granting the worker a copy of his data shall be permitted at a written request from him. </w:t>
      </w:r>
    </w:p>
    <w:p w14:paraId="4AB7B9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(6) </w:t>
      </w:r>
    </w:p>
    <w:p w14:paraId="0556C7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employer shall keep a record within the establishment, recording the result of the initial and preventive medical examinations for each worker. </w:t>
      </w:r>
    </w:p>
    <w:p w14:paraId="6D4141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(7) </w:t>
      </w:r>
    </w:p>
    <w:p w14:paraId="7B7489C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worker shall comply to notify the employer when he feels any illness related to the occupation, and the employer shall refer him to the health institutions authorised to do the necessary examinations. </w:t>
      </w:r>
    </w:p>
    <w:p w14:paraId="40D7B6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(8) </w:t>
      </w:r>
    </w:p>
    <w:p w14:paraId="2E9144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employer shall remove the worker with an occupational disease from the source of the injury, whenever his continued work poses a danger to his health, either by granting him sick leave or changing his workplace. </w:t>
      </w:r>
    </w:p>
    <w:p w14:paraId="1608D7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concerned administrative authorities, after coordination with the employer, shall be permitted to recommend that the worker be assigned another job that is commensurate with his health condition, provided that it is far from the source of the occupational disease he suffers from. </w:t>
      </w:r>
    </w:p>
    <w:p w14:paraId="6C2E9C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 all cases, it shall not be permitted for the employer to return the worker suffering with an occupational disease to work except after a test proves that he is medically fit to perform the work. </w:t>
      </w:r>
    </w:p>
    <w:p w14:paraId="534192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(9) </w:t>
      </w:r>
    </w:p>
    <w:p w14:paraId="158CDE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Decision No. (3) of 2001 regarding the Periodic Medical Examination of Workers Susceptible to Occupational Diseases shall be repealed. </w:t>
      </w:r>
    </w:p>
    <w:p w14:paraId="582F97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Article (10) </w:t>
      </w:r>
    </w:p>
    <w:p w14:paraId="34C2B1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Undersecretary of the Ministry of Health and those concerned -each within his jurisdiction- shall implement this Decision, and it shall come into force from the day following the date of its publication in the Official Gazette. </w:t>
      </w:r>
    </w:p>
    <w:p w14:paraId="2C0D40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Minister of Health </w:t>
      </w:r>
    </w:p>
    <w:p w14:paraId="13778B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Faeqa bint Saeed Al Saleh </w:t>
      </w:r>
    </w:p>
    <w:p w14:paraId="6C227A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Issued on: 4 Rabi' Al-Akhir 1442 A.H. Corresponding to: 29 November 2020 </w:t>
      </w:r>
    </w:p>
    <w:p w14:paraId="01D40B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Annex (1) </w:t>
      </w:r>
    </w:p>
    <w:p w14:paraId="3ED3C3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Regulation of the Initial Medical Examination (Prior to Practising the Occupation) </w:t>
      </w:r>
    </w:p>
    <w:p w14:paraId="5D03D8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First: Initial medical examination: </w:t>
      </w:r>
    </w:p>
    <w:p w14:paraId="779AF9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initial medical examination shall be carried out prior to the employment of the worker or his placement in a workplace with health hazards. </w:t>
      </w:r>
    </w:p>
    <w:p w14:paraId="0F5F89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This examination shall provide integrated information that enables the doctor or the administration to know the health status of the worker, and the extracted data shall be used to follow up the worker's health condition in subsequent years. This examination shall enable the administration to place workers in jobs that suit the limits of their physical and mental abilities. </w:t>
      </w:r>
    </w:p>
    <w:p w14:paraId="5F181DC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required information shall be recorded on the pre-employment examination form, the design of which shall vary from one occupation to another, however it shall include a questionnaire about the medical, occupational and social history of the worker under examination. </w:t>
      </w:r>
    </w:p>
    <w:p w14:paraId="3B3AD4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 addition to the initial medical examination of different body systems, one or more special examinations shall be performed depending on the economic activity of the institution, for example: </w:t>
      </w:r>
    </w:p>
    <w:p w14:paraId="5AFEB1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 Examination for respiratory functions. </w:t>
      </w:r>
    </w:p>
    <w:p w14:paraId="77EB05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 Chest examination with x-ray. </w:t>
      </w:r>
    </w:p>
    <w:p w14:paraId="0E36A0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3. Hearing examination. </w:t>
      </w:r>
    </w:p>
    <w:p w14:paraId="60B0A1A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4. Examination of the urinary bladder cells. </w:t>
      </w:r>
    </w:p>
    <w:p w14:paraId="7335A0C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5. Examination of the immune status and antibiotic level. </w:t>
      </w:r>
    </w:p>
    <w:p w14:paraId="6B653B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Second: Objectives of the initial medical examination: </w:t>
      </w:r>
    </w:p>
    <w:p w14:paraId="25AEFF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 Identifying the health status of the work candidate. </w:t>
      </w:r>
    </w:p>
    <w:p w14:paraId="458A50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 Determining the indicators of the worker's physical, psychological and mental fitness to carry out an occupation. </w:t>
      </w:r>
    </w:p>
    <w:p w14:paraId="66380B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3. Ensuring that his health or the health of others is not jeopardized as a result of his occupation. </w:t>
      </w:r>
    </w:p>
    <w:p w14:paraId="0F0E5F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4. Following up on the worker in subsequent years by comparing his health fitness indicators. </w:t>
      </w:r>
    </w:p>
    <w:p w14:paraId="35642C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5. Enabling the administration to place workers in jobs commensurate with their abilities and energies. </w:t>
      </w:r>
    </w:p>
    <w:p w14:paraId="5F0988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6. Discovering the incidence of any chronic diseases that are subject to increase, multiplication or potential risks in any of the occupations. </w:t>
      </w:r>
    </w:p>
    <w:p w14:paraId="0BB5198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Third: Components of the initial medical examination: </w:t>
      </w:r>
    </w:p>
    <w:p w14:paraId="3DA098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 Reviewing the personal and family medical history. </w:t>
      </w:r>
    </w:p>
    <w:p w14:paraId="550DCF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 Physical examination (general physical). </w:t>
      </w:r>
    </w:p>
    <w:p w14:paraId="0DDAA9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3. Performing some routine laboratory tests, such as blood count and urine test. </w:t>
      </w:r>
    </w:p>
    <w:p w14:paraId="189A74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4. Conducting more detailed systemic examinations or some other laboratory tests, when a health problem is discovered in the nominated worker as a result of certain needs of a specific occupation. </w:t>
      </w:r>
    </w:p>
    <w:p w14:paraId="786305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5. Health problems that the candidate may suffer from for work and affect his ability or cause danger to him or others: </w:t>
      </w:r>
    </w:p>
    <w:p w14:paraId="09C732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Uncontrolled hypertension, unstable diabetes (in air and sea occupations, public service drivers, truck and cranes drivers). </w:t>
      </w:r>
    </w:p>
    <w:p w14:paraId="39EB13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Colour blindness, epilepsy (in occupations requiring colour recognition and traffic lights). </w:t>
      </w:r>
    </w:p>
    <w:p w14:paraId="0A6A45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Having any chronic diseases that may be subject to increase, multiplication, or potential risks in an occupation. </w:t>
      </w:r>
    </w:p>
    <w:p w14:paraId="2A0B27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Fourth: General considerations for initial medical examinations: </w:t>
      </w:r>
    </w:p>
    <w:p w14:paraId="08F206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 Initial medical examinations shall be carried out by specialized doctors to carry out occupational health duties and shall be fully aware of the occupational factors and dangers in all economic activities and establishments, and have knowledge of all the physical and mental needs of various occupations and jobs, in addition to their ability to use the techniques, equipment and tools of the integrated medical examination of the individuals who undergo these examinations, in addition to their knowledge of methods of recording, maintaining and retrieving data and information. </w:t>
      </w:r>
    </w:p>
    <w:p w14:paraId="47F730A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 In all cases, doctors with other technical specialities, for example (ear, nose and throat, ophthalmologists, surgeons, neurologists and psychiatrists) can be used whenever there is a need for further examinations or specialized research. </w:t>
      </w:r>
    </w:p>
    <w:p w14:paraId="71116E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3. The employer shall be informed of the results of the medical examinations of his workers in a manner that does not affect the confidentiality of personal information related to the health of these workers, in the form of general statements about the fitness of these workers to carry out the duties of their occupations (or jobs), without mentioning specific health details. </w:t>
      </w:r>
    </w:p>
    <w:p w14:paraId="44BB83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4. Preventing any attempt to use workers' health data and records to exercise any kind of discrimination, persecution or penalties, whatever their purpose. </w:t>
      </w:r>
    </w:p>
    <w:p w14:paraId="68B425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Fifth: Special medical reasons for the unfitness of the job candidate for the nominated occupation: </w:t>
      </w:r>
    </w:p>
    <w:p w14:paraId="6208C9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special medical reasons for the worker's unfitness for the nominated occupation (job) shall be the reasons closely related to the expected occupational hazards in specific occupations or jobs. </w:t>
      </w:r>
    </w:p>
    <w:p w14:paraId="06253A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Sixth: The following Table shows the pollutants of the work environment (occupational hazards) and the works in which these pollutants are present, the laboratory and physical tests that need to be focused on, with a statement of medical anti-fitness to join these jobs: </w:t>
      </w:r>
    </w:p>
    <w:p w14:paraId="5D54B9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Table of Pollutants of the Work Environment (Occupational Hazards) and the Works in which these Pollutants are Present, the Laboratory and Physical Tests that Need to be Focused On, with a Statement of Medical Anti-fitness to Join These Jobs </w:t>
      </w:r>
    </w:p>
    <w:p w14:paraId="1651C9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Pollutants / Work Environment Conditions </w:t>
      </w:r>
    </w:p>
    <w:p w14:paraId="5AB388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Works in which these Pollutants are Present </w:t>
      </w:r>
    </w:p>
    <w:p w14:paraId="34800B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Laboratory and Physical Tests </w:t>
      </w:r>
    </w:p>
    <w:p w14:paraId="2F3688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Medical Anti-fitness (Indication) to Join These Jobs </w:t>
      </w:r>
    </w:p>
    <w:p w14:paraId="5A2D44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Nitric acid, ammonia, nitric oxides (nitrogen) </w:t>
      </w:r>
    </w:p>
    <w:p w14:paraId="15A5ED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various uses, and actions that lead to its secretion and spread. </w:t>
      </w:r>
    </w:p>
    <w:p w14:paraId="19879A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023D31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respiratory functions </w:t>
      </w:r>
    </w:p>
    <w:p w14:paraId="009562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Diffuse sub-atrophic changes of all parts of the upper respiratory tract, hyperplastic laryngitis. </w:t>
      </w:r>
    </w:p>
    <w:p w14:paraId="7DE8BF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bronchiectasis. </w:t>
      </w:r>
    </w:p>
    <w:p w14:paraId="64FDC9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Acrylic and methacrylic acids and their complex etheric and nitrile compounds </w:t>
      </w:r>
    </w:p>
    <w:p w14:paraId="771D41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uses of acrylonitrile, methylmethacrylate, ethyl acrylate, and others. </w:t>
      </w:r>
    </w:p>
    <w:p w14:paraId="386236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General blood count, red blood cells, bilirubin measurement. </w:t>
      </w:r>
    </w:p>
    <w:p w14:paraId="2ADF12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Diffuse sub-atrophic changes of all parts of the upper respiratory tract, hyperplastic laryngitis. </w:t>
      </w:r>
    </w:p>
    <w:p w14:paraId="4AD77E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bronchiectasis </w:t>
      </w:r>
    </w:p>
    <w:p w14:paraId="4818B3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Aminonitric, aminonitrosal and aromatic aminonitrochlorous compounds </w:t>
      </w:r>
    </w:p>
    <w:p w14:paraId="76BE06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trinitrotalol, dinitrophenol, dinitropenazole, aniline, fexofen, dinitrilchlorobenazole and others, orotropin. </w:t>
      </w:r>
    </w:p>
    <w:p w14:paraId="72FF72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criosol and picric acid. </w:t>
      </w:r>
    </w:p>
    <w:p w14:paraId="4CE680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reticulocytes, bilirubin, urine and sediment examination. </w:t>
      </w:r>
    </w:p>
    <w:p w14:paraId="41EF82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When haemoglobin is less than 130 g/litre in men, 120 g/litre in women. </w:t>
      </w:r>
    </w:p>
    <w:p w14:paraId="1C5E82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liver and biliary tract. </w:t>
      </w:r>
    </w:p>
    <w:p w14:paraId="70CDA3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Cataracts when exposed to trinitrotalol. </w:t>
      </w:r>
    </w:p>
    <w:p w14:paraId="1C0C37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outer part of the eye. </w:t>
      </w:r>
    </w:p>
    <w:p w14:paraId="1BA8D17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36781F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cystitis (due to aniline exposure) </w:t>
      </w:r>
    </w:p>
    <w:p w14:paraId="396D268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Fatty amino compounds and their aniline derivatives and other amino compounds. </w:t>
      </w:r>
    </w:p>
    <w:p w14:paraId="2B6AFC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425937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white blood cells and their types (pigmented), red blood cells and reticulocytes. </w:t>
      </w:r>
    </w:p>
    <w:p w14:paraId="73C4F4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Diffuse sub-atrophic changes of all parts of the upper respiratory tract, hyperplastic laryngitis. </w:t>
      </w:r>
    </w:p>
    <w:p w14:paraId="65F699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chronic pneumonia. </w:t>
      </w:r>
    </w:p>
    <w:p w14:paraId="407326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1C8B23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Barium and its compounds. </w:t>
      </w:r>
    </w:p>
    <w:p w14:paraId="20D11E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liquid barium compounds </w:t>
      </w:r>
    </w:p>
    <w:p w14:paraId="119109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non-liquid barium compounds. </w:t>
      </w:r>
    </w:p>
    <w:p w14:paraId="043620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(when working in dirt/dust) </w:t>
      </w:r>
    </w:p>
    <w:p w14:paraId="2B8644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chronic pneumonia. </w:t>
      </w:r>
    </w:p>
    <w:p w14:paraId="58F11D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Aromatic amino compounds –benzidine and its compounds– dianzidine –Taloidin and its compounds– Naphthylamine. </w:t>
      </w:r>
    </w:p>
    <w:p w14:paraId="351029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Their production and uses, including laboratory work, and the use of pigments based on these materials. </w:t>
      </w:r>
    </w:p>
    <w:p w14:paraId="48045F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Inflammation of the urinary tract and kidney. </w:t>
      </w:r>
    </w:p>
    <w:p w14:paraId="6ADDC6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Various cancers. </w:t>
      </w:r>
    </w:p>
    <w:p w14:paraId="590864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Benzyl and its derivatives (talool – glycolyl – sterol, etc.), aromatic halogen derivatives, halogenated benzyl and chlorinated benzylidene. </w:t>
      </w:r>
    </w:p>
    <w:p w14:paraId="3208EB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Their production and uses, including charitable works. </w:t>
      </w:r>
    </w:p>
    <w:p w14:paraId="1B30E9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benzene derivatives and their analogues, isopropylbenzene, sterols and thalol. </w:t>
      </w:r>
    </w:p>
    <w:p w14:paraId="3E7769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reticulocytes, white and formula, platelets </w:t>
      </w:r>
    </w:p>
    <w:p w14:paraId="061A96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Women shall be prohibited from working in jobs related to benzene production. </w:t>
      </w:r>
    </w:p>
    <w:p w14:paraId="451730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Haemoglobin of less than 130 g/litre in men, 120 g/litre in women. Red blood cells of less than 4.5 million, platelets of less than 180,000. </w:t>
      </w:r>
    </w:p>
    <w:p w14:paraId="25B520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Benign tumours of the reproductive system when working with benzene. </w:t>
      </w:r>
    </w:p>
    <w:p w14:paraId="30B221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Menstrual disorder accompanied by uterine bleeding. </w:t>
      </w:r>
    </w:p>
    <w:p w14:paraId="3CCD30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Addiction to alcohol and drugs. </w:t>
      </w:r>
    </w:p>
    <w:p w14:paraId="26BB6A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Nitrogenous pigments – antrahenic and phthalocyanolophilic pigments. </w:t>
      </w:r>
    </w:p>
    <w:p w14:paraId="7F01EE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uses. </w:t>
      </w:r>
    </w:p>
    <w:p w14:paraId="081DD3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reticulocytes. </w:t>
      </w:r>
    </w:p>
    <w:p w14:paraId="7B3A91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relapsing skin diseases. </w:t>
      </w:r>
    </w:p>
    <w:p w14:paraId="10ECD1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Relapsing chronic liver diseases. </w:t>
      </w:r>
    </w:p>
    <w:p w14:paraId="683CCB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Beryllium and its compounds. </w:t>
      </w:r>
    </w:p>
    <w:p w14:paraId="7F44C1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production and use of metallic beryllium and its compounds, the manufacture of fillings, the mechanical manufacture of ceramics from oxyberyllium, the production of alloys containing beryllium. </w:t>
      </w:r>
    </w:p>
    <w:p w14:paraId="0BC11B8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formula, chest x-ray, lung functions. </w:t>
      </w:r>
    </w:p>
    <w:p w14:paraId="0A4AE3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Allergic diseases. </w:t>
      </w:r>
    </w:p>
    <w:p w14:paraId="76022D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bronchitis – chronic pneumonia. </w:t>
      </w:r>
    </w:p>
    <w:p w14:paraId="4CA2D2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relapsing skin diseases. </w:t>
      </w:r>
    </w:p>
    <w:p w14:paraId="1D7192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Diffuse sub-atrophic changes of all parts of the upper respiratory tract </w:t>
      </w:r>
    </w:p>
    <w:p w14:paraId="290EF0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Excessive laryngitis. </w:t>
      </w:r>
    </w:p>
    <w:p w14:paraId="3D2786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diseases of the anterior part of the eye (eyelid – tear ducts). </w:t>
      </w:r>
    </w:p>
    <w:p w14:paraId="304FC8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Beta naphtol </w:t>
      </w:r>
    </w:p>
    <w:p w14:paraId="7FC0D8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242F03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and sediment. </w:t>
      </w:r>
    </w:p>
    <w:p w14:paraId="3A9537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kidney diseases. </w:t>
      </w:r>
    </w:p>
    <w:p w14:paraId="097E4C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relapsing skin diseases. </w:t>
      </w:r>
    </w:p>
    <w:p w14:paraId="4D3BCE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Bromine and its compounds. </w:t>
      </w:r>
    </w:p>
    <w:p w14:paraId="0A6D108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151F44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6B9518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Diffuse sub-atrophic changes of all parts of the upper respiratory tract. </w:t>
      </w:r>
    </w:p>
    <w:p w14:paraId="51DAEE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bronchial asthma. </w:t>
      </w:r>
    </w:p>
    <w:p w14:paraId="56F4D2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pneumonia. </w:t>
      </w:r>
    </w:p>
    <w:p w14:paraId="092F9F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0303F0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Fatty halogenated hydrocarbon compounds. </w:t>
      </w:r>
    </w:p>
    <w:p w14:paraId="492807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including laboratory work, dichloroethane – carbon tetrachloride, vinyl chloride, methylene chloride, methyl chloride, chloroform, bromoethyl, trichloroquine, chloride, chloroform, bromoethyl, trichloroquine. </w:t>
      </w:r>
    </w:p>
    <w:p w14:paraId="1FC701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Bilirubin in the blood. </w:t>
      </w:r>
    </w:p>
    <w:p w14:paraId="309FC9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Polyneuritis. </w:t>
      </w:r>
    </w:p>
    <w:p w14:paraId="7CF336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hepatitis and biliary tract infection. </w:t>
      </w:r>
    </w:p>
    <w:p w14:paraId="196F51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circulatory system infection. </w:t>
      </w:r>
    </w:p>
    <w:p w14:paraId="5E9FDF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3641DC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Follicular dermatitis. </w:t>
      </w:r>
    </w:p>
    <w:p w14:paraId="17C440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Alcoholics. </w:t>
      </w:r>
    </w:p>
    <w:p w14:paraId="5EF297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Hydrazine and its compounds. </w:t>
      </w:r>
    </w:p>
    <w:p w14:paraId="1BB185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04561F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Bilirubin in the blood. </w:t>
      </w:r>
    </w:p>
    <w:p w14:paraId="770315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hepatitis and biliary tract infection. </w:t>
      </w:r>
    </w:p>
    <w:p w14:paraId="4C5877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78E91E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circulatory system diseases. </w:t>
      </w:r>
    </w:p>
    <w:p w14:paraId="2232DA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Dimethyl formamide, dimethyl acidamide and other fatty acids. </w:t>
      </w:r>
    </w:p>
    <w:p w14:paraId="13E3EB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29E0CC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Bilirubin in the blood. </w:t>
      </w:r>
    </w:p>
    <w:p w14:paraId="300127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peripheral nervous system inflammation. </w:t>
      </w:r>
    </w:p>
    <w:p w14:paraId="374402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47126E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Isocyanogen </w:t>
      </w:r>
    </w:p>
    <w:p w14:paraId="292F8F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20A1BE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white and pigmented cells. </w:t>
      </w:r>
    </w:p>
    <w:p w14:paraId="7802FA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Hyperplastic rhinitis and throat. </w:t>
      </w:r>
    </w:p>
    <w:p w14:paraId="2548BF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72D90B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Synthetic (manufactured) fibres. </w:t>
      </w:r>
    </w:p>
    <w:p w14:paraId="0B8E0A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Mechanical process of fibre manufacturing: </w:t>
      </w:r>
    </w:p>
    <w:p w14:paraId="632BF1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Fibre dyeing. </w:t>
      </w:r>
    </w:p>
    <w:p w14:paraId="27DD64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Thermal stabilization. </w:t>
      </w:r>
    </w:p>
    <w:p w14:paraId="737735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Preparing and using dyeing materials. </w:t>
      </w:r>
    </w:p>
    <w:p w14:paraId="3F5C38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4FE540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Hyperplastic rhinitis and throat. </w:t>
      </w:r>
    </w:p>
    <w:p w14:paraId="28DB6F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054650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758339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Cadmium and its compounds. </w:t>
      </w:r>
    </w:p>
    <w:p w14:paraId="464B087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479079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lung functions (in work exposed to dirt and dust), urine and sediment examination. </w:t>
      </w:r>
    </w:p>
    <w:p w14:paraId="0CA511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Deviated septum with changes in lung functions. </w:t>
      </w:r>
    </w:p>
    <w:p w14:paraId="3398F6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chronic pneumonia. </w:t>
      </w:r>
    </w:p>
    <w:p w14:paraId="0E32B0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nephritis. </w:t>
      </w:r>
    </w:p>
    <w:p w14:paraId="49A177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Coke gas and other products of converting coal into coke </w:t>
      </w:r>
    </w:p>
    <w:p w14:paraId="5267A0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of coke and coke gas, capturing the products of converting coal into coke, refining the captured hydrocoke, preparing black coal in conversion plants. </w:t>
      </w:r>
    </w:p>
    <w:p w14:paraId="6C972D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related to the manufacture of concrete asphalt for paving roads, using materials for converting coal into coke. </w:t>
      </w:r>
    </w:p>
    <w:p w14:paraId="7EA909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Lung functions, chest x-ray, red blood cells, platelets. </w:t>
      </w:r>
    </w:p>
    <w:p w14:paraId="35E6AD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6D8EE0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bronchial asthma, chronic pneumonia. </w:t>
      </w:r>
    </w:p>
    <w:p w14:paraId="1D3750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Haemoglobin less than 130 g/litre in men and 120 g/litre in women. </w:t>
      </w:r>
    </w:p>
    <w:p w14:paraId="6E2009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of less than 4.5 million. </w:t>
      </w:r>
    </w:p>
    <w:p w14:paraId="5E285D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Platelets of less than 180,000. </w:t>
      </w:r>
    </w:p>
    <w:p w14:paraId="4D92F4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19CB2C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2687D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Organic flint compounds and oils composed of them (oil based) (silicones, including silanes). </w:t>
      </w:r>
    </w:p>
    <w:p w14:paraId="1D9222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0A4C27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269218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Hyperplastic rhinitis and throat. </w:t>
      </w:r>
    </w:p>
    <w:p w14:paraId="4DBE24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bronchial asthma, chronic pneumonia. </w:t>
      </w:r>
    </w:p>
    <w:p w14:paraId="128BCF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18A9B1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Lithium and its compounds. </w:t>
      </w:r>
    </w:p>
    <w:p w14:paraId="4116DC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251776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white and pigmented cells, urine and sediment, ECG. </w:t>
      </w:r>
    </w:p>
    <w:p w14:paraId="102AA4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General medical anti-fitness (indication) </w:t>
      </w:r>
    </w:p>
    <w:p w14:paraId="4EFE80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Manganese and its compounds </w:t>
      </w:r>
    </w:p>
    <w:p w14:paraId="149AAE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use of oxidized manganese, welding alloys, smelting of manganese steel and other metals containing manganese. </w:t>
      </w:r>
    </w:p>
    <w:p w14:paraId="0D1FC6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Obtaining raw materials, preparing them, and using them as grinding materials for inorganic manganese compounds. </w:t>
      </w:r>
    </w:p>
    <w:p w14:paraId="171011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lung functions (in work exposed to dirt and dust), white and pigmented cells, it is possible to titrate manganese in the blood. </w:t>
      </w:r>
    </w:p>
    <w:p w14:paraId="5E7630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773B7F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chronic pneumonia. </w:t>
      </w:r>
    </w:p>
    <w:p w14:paraId="408C51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6211F5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of the central nervous system. </w:t>
      </w:r>
    </w:p>
    <w:p w14:paraId="6603E9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Methanol </w:t>
      </w:r>
    </w:p>
    <w:p w14:paraId="3F1038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use and processes that result in its spread. </w:t>
      </w:r>
    </w:p>
    <w:p w14:paraId="6C41D6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Myopia examination </w:t>
      </w:r>
    </w:p>
    <w:p w14:paraId="34C75A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Optic nerve and retinal diseases. </w:t>
      </w:r>
    </w:p>
    <w:p w14:paraId="5EF757C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Addiction to alcohol and drugs </w:t>
      </w:r>
    </w:p>
    <w:p w14:paraId="51EEB9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Arsenic and its compounds </w:t>
      </w:r>
    </w:p>
    <w:p w14:paraId="4E5889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Extraction – production - use. </w:t>
      </w:r>
    </w:p>
    <w:p w14:paraId="358EF8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Organic and inorganic arsenic compounds. </w:t>
      </w:r>
    </w:p>
    <w:p w14:paraId="48EF00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processes that result in its spread. </w:t>
      </w:r>
    </w:p>
    <w:p w14:paraId="13F88E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arsenic determination, urine and sediment examination, chest x-ray </w:t>
      </w:r>
    </w:p>
    <w:p w14:paraId="41729B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64B2371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Deviated septum with changes in lung functions. </w:t>
      </w:r>
    </w:p>
    <w:p w14:paraId="23F8DF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chronic pneumonia. </w:t>
      </w:r>
    </w:p>
    <w:p w14:paraId="1D9B54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6AFE0B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2EFFAB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Benign tumour in any area. </w:t>
      </w:r>
    </w:p>
    <w:p w14:paraId="21575B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Nickel and its compounds </w:t>
      </w:r>
    </w:p>
    <w:p w14:paraId="2F66E2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18FD297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432C4C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(in work exposed to dirt and dust) </w:t>
      </w:r>
    </w:p>
    <w:p w14:paraId="158BA3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White and pigmented cells. </w:t>
      </w:r>
    </w:p>
    <w:p w14:paraId="2900BA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Hyperplastic rhinitis and throat (when working in places where nickel is produced by electrical methods). </w:t>
      </w:r>
    </w:p>
    <w:p w14:paraId="1C123F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030C5F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Benign tumours in any area. </w:t>
      </w:r>
    </w:p>
    <w:p w14:paraId="0CB7B5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lung diseases (when working in nickel production). </w:t>
      </w:r>
    </w:p>
    <w:p w14:paraId="7EC04B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and circulatory system diseases. </w:t>
      </w:r>
    </w:p>
    <w:p w14:paraId="320E96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Organic accelerators for rubber tempering, rubber tempering inhibitors and others </w:t>
      </w:r>
    </w:p>
    <w:p w14:paraId="749D86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captusa, texa, tiuram, nuzone </w:t>
      </w:r>
    </w:p>
    <w:p w14:paraId="5A3B94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bilirubin in the blood. </w:t>
      </w:r>
    </w:p>
    <w:p w14:paraId="3AB687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chronic pneumonia. </w:t>
      </w:r>
    </w:p>
    <w:p w14:paraId="077FC8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4C4BCD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Bergdahl </w:t>
      </w:r>
    </w:p>
    <w:p w14:paraId="1320BA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w:t>
      </w:r>
    </w:p>
    <w:p w14:paraId="69AD2C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Clinical surveillance </w:t>
      </w:r>
    </w:p>
    <w:p w14:paraId="3389E1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4B91C0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chronic pneumonia. </w:t>
      </w:r>
    </w:p>
    <w:p w14:paraId="31A1B0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22F7A8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Pesticide </w:t>
      </w:r>
    </w:p>
    <w:p w14:paraId="12151D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Their production and use in agricultural work such as chlorine and organic phosphorus compounds, carbamyl acid esters, inorganic mineral compounds, and others. It also includes conservation and pre-treatment of cotton. </w:t>
      </w:r>
    </w:p>
    <w:p w14:paraId="4F23C3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the effectiveness of cholinesterase yeast in the blood when using organic phosphorus compounds and some carbonated metallic acids – and comparing it to the effectiveness before the exposure of the agent to pesticide. </w:t>
      </w:r>
    </w:p>
    <w:p w14:paraId="2A22AE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mercury titre (while working with organic mercury compounds). </w:t>
      </w:r>
    </w:p>
    <w:p w14:paraId="0F85C7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Methemoglobin measurement when using nitrophenol compounds. </w:t>
      </w:r>
    </w:p>
    <w:p w14:paraId="1A49C3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Bilirubin, urine and sediment when using any compound of pesticide. </w:t>
      </w:r>
    </w:p>
    <w:p w14:paraId="1ACE06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peripheral nervous system diseases. </w:t>
      </w:r>
    </w:p>
    <w:p w14:paraId="6CD378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hepatitis and biliary tract. </w:t>
      </w:r>
    </w:p>
    <w:p w14:paraId="07CC6F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48D80D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23864B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Acoustic neuritis. </w:t>
      </w:r>
    </w:p>
    <w:p w14:paraId="721CCA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5589AC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Platinum metals (gold – silver – and their compounds and mixtures). </w:t>
      </w:r>
    </w:p>
    <w:p w14:paraId="1DB399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Their production and use </w:t>
      </w:r>
    </w:p>
    <w:p w14:paraId="0E16DB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lung functions, chest x-ray. </w:t>
      </w:r>
    </w:p>
    <w:p w14:paraId="1DFBA4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59EBA8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40BB48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chronic pneumonia. </w:t>
      </w:r>
    </w:p>
    <w:p w14:paraId="6BE8E5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Hydrogen carbon (saturated and unsaturated). </w:t>
      </w:r>
    </w:p>
    <w:p w14:paraId="60C54E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Repairing wells and equipment when drilling for oil. </w:t>
      </w:r>
    </w:p>
    <w:p w14:paraId="0C56F6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Sulphur and high sulphur oil refining. Natural gas. Pyroenzole (fiery bisole). </w:t>
      </w:r>
    </w:p>
    <w:p w14:paraId="7F29B7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Selective cleaning of oils. </w:t>
      </w:r>
    </w:p>
    <w:p w14:paraId="7E7ECD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Cleaning oil and gas from hydrogen sulphur. </w:t>
      </w:r>
    </w:p>
    <w:p w14:paraId="61B101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Cleaning of oil-bearing vessels, tanks, reservoirs. </w:t>
      </w:r>
    </w:p>
    <w:p w14:paraId="5E8FC9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of various artificial substances (phenol, acetone, fatty artificial acids and alcohol). </w:t>
      </w:r>
    </w:p>
    <w:p w14:paraId="4D4246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Service auxiliary operations at sales stations, sampling. </w:t>
      </w:r>
    </w:p>
    <w:p w14:paraId="0287B4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Laboratory monitoring of manufactured and semi-manufactured materials. </w:t>
      </w:r>
    </w:p>
    <w:p w14:paraId="2B2A2B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Extraction and refining of ozokerite</w:t>
      </w:r>
      <w:r w:rsidRPr="00EE7E74">
        <w:rPr>
          <w:rFonts w:ascii="Arial" w:eastAsia="Times New Roman" w:hAnsi="Arial" w:cs="Arial"/>
          <w:sz w:val="28"/>
          <w:szCs w:val="28"/>
          <w:lang w:eastAsia="fr-FR"/>
        </w:rPr>
        <w:t>. </w:t>
      </w:r>
    </w:p>
    <w:p w14:paraId="0BD00C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Re-installation of road and air transport oils. </w:t>
      </w:r>
    </w:p>
    <w:p w14:paraId="4771D6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Processes that result in or use saturated and unsaturated hydrogen coal (production of polyethylene – diphenyl – isoprene). </w:t>
      </w:r>
    </w:p>
    <w:p w14:paraId="7541A68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Using gasoline as a solvent. </w:t>
      </w:r>
    </w:p>
    <w:p w14:paraId="729DB2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Making bitumen, oils, paraffin and their uses. </w:t>
      </w:r>
    </w:p>
    <w:p w14:paraId="26DB7A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Service auxiliary processes at sales stations, sampling, laboratory monitoring of semi-finished and manufactured materials. </w:t>
      </w:r>
    </w:p>
    <w:p w14:paraId="4CE50B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lung functions. </w:t>
      </w:r>
    </w:p>
    <w:p w14:paraId="09F426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Hyperplastic laryngitis </w:t>
      </w:r>
    </w:p>
    <w:p w14:paraId="7683FD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bronchial asthma, chronic pneumonia. </w:t>
      </w:r>
    </w:p>
    <w:p w14:paraId="409DEB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nephritis. </w:t>
      </w:r>
    </w:p>
    <w:p w14:paraId="056DFF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skin infections, including pre-cancerous. </w:t>
      </w:r>
    </w:p>
    <w:p w14:paraId="67E84F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hepatitis and biliary tract. </w:t>
      </w:r>
    </w:p>
    <w:p w14:paraId="564CCD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inflammation of the anterior part of the eye </w:t>
      </w:r>
    </w:p>
    <w:p w14:paraId="5B66C1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inflammation of the peripheral nervous system. </w:t>
      </w:r>
    </w:p>
    <w:p w14:paraId="101D53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Addiction to alcohol and drugs. </w:t>
      </w:r>
    </w:p>
    <w:p w14:paraId="5013CF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Rare earth elements (metals) </w:t>
      </w:r>
    </w:p>
    <w:p w14:paraId="2303D5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Industries that lead to the spraying of rare earth elements and their compounds. </w:t>
      </w:r>
    </w:p>
    <w:p w14:paraId="651C89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and platelets. </w:t>
      </w:r>
    </w:p>
    <w:p w14:paraId="12C684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bronchitis </w:t>
      </w:r>
    </w:p>
    <w:p w14:paraId="64D5C2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Bronchial asthma </w:t>
      </w:r>
    </w:p>
    <w:p w14:paraId="7784EBC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pneumonia. </w:t>
      </w:r>
    </w:p>
    <w:p w14:paraId="415583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Mercury and its compounds </w:t>
      </w:r>
    </w:p>
    <w:p w14:paraId="0894B3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Its extraction, detection and other processes related to extraction, cleaning and separation from mixtures. </w:t>
      </w:r>
    </w:p>
    <w:p w14:paraId="4BC0A5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Its use for the extraction of vacuum gases for gold and other metals. </w:t>
      </w:r>
    </w:p>
    <w:p w14:paraId="388763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of mercury scales, luminescent lamps (such as fluorescent) and other physical, optical and chromatic devices and organic mercury compounds. </w:t>
      </w:r>
    </w:p>
    <w:p w14:paraId="3CF724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of things that contain mercury electrolysis. </w:t>
      </w:r>
    </w:p>
    <w:p w14:paraId="7048E0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 in contact with devices where mercury is open (not closed). </w:t>
      </w:r>
    </w:p>
    <w:p w14:paraId="36D166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of mercury jingle (mercury crackers). </w:t>
      </w:r>
    </w:p>
    <w:p w14:paraId="1A4B95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Working with mercury rectifiers, electrical transformers and hoods. </w:t>
      </w:r>
    </w:p>
    <w:p w14:paraId="60C2F9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use as a catalyst in chemical processes. </w:t>
      </w:r>
    </w:p>
    <w:p w14:paraId="32EA15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Use of organic mercury compounds. </w:t>
      </w:r>
    </w:p>
    <w:p w14:paraId="593BB8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 in contact with devices where mercury is closed. </w:t>
      </w:r>
    </w:p>
    <w:p w14:paraId="63103D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Use of mercury jingle in underground works. </w:t>
      </w:r>
    </w:p>
    <w:p w14:paraId="01072C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Its use in dental clinics as a mercury filling. </w:t>
      </w:r>
    </w:p>
    <w:p w14:paraId="0B4140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of pharmaceutical compounds and cosmetics containing mercury. </w:t>
      </w:r>
    </w:p>
    <w:p w14:paraId="61609A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diseases of the peripheral nervous system. </w:t>
      </w:r>
    </w:p>
    <w:p w14:paraId="5217AA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Teeth and jaws diseases (gingivitis – stomatitis – inflammation of the membrane around the tooth). </w:t>
      </w:r>
    </w:p>
    <w:p w14:paraId="70F69F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Lead and its inorganic compounds. </w:t>
      </w:r>
    </w:p>
    <w:p w14:paraId="405633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Smelting lead from ore and concentrates. </w:t>
      </w:r>
    </w:p>
    <w:p w14:paraId="45FB3F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Acquiring lead alloys. </w:t>
      </w:r>
    </w:p>
    <w:p w14:paraId="52BF2D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Filtering or purifying lead. </w:t>
      </w:r>
    </w:p>
    <w:p w14:paraId="0B31E2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Obtaining dried lead balls. Pure white aspidage solution. </w:t>
      </w:r>
    </w:p>
    <w:p w14:paraId="13D056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Painting the antiques with lead. </w:t>
      </w:r>
    </w:p>
    <w:p w14:paraId="3A9E59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Mechanical and manual lead preparation. </w:t>
      </w:r>
    </w:p>
    <w:p w14:paraId="67DB6B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Agglomeration, supply of loading chairs. </w:t>
      </w:r>
    </w:p>
    <w:p w14:paraId="67C525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of lead batteries. </w:t>
      </w:r>
    </w:p>
    <w:p w14:paraId="112CEB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Tempering in lead bathtubs. </w:t>
      </w:r>
    </w:p>
    <w:p w14:paraId="035648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of paint – glass paints – spray fluids containing lead. </w:t>
      </w:r>
    </w:p>
    <w:p w14:paraId="20330D7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preparation of leaded glass and fibreglass. </w:t>
      </w:r>
    </w:p>
    <w:p w14:paraId="6197EB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When lead paint is used frequently. </w:t>
      </w:r>
    </w:p>
    <w:p w14:paraId="1C22A3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of lead artefacts. </w:t>
      </w:r>
    </w:p>
    <w:p w14:paraId="77F79B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use of crystal glass cement. </w:t>
      </w:r>
    </w:p>
    <w:p w14:paraId="7110C1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Discovery of lead ore, cracking, mixing and other processes related to the diffusion of dust containing lead sulphide. </w:t>
      </w:r>
    </w:p>
    <w:p w14:paraId="2AE53F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Decentralized works with little lead, such as welding and in printing presses. </w:t>
      </w:r>
    </w:p>
    <w:p w14:paraId="37D195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red dotted reticulocytes, aminofolic acid, carbroporphorin in urine. </w:t>
      </w:r>
    </w:p>
    <w:p w14:paraId="7E6CB0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amount of haemoglobin is less than 130 g/litre in men and 120 g/litre in women. </w:t>
      </w:r>
    </w:p>
    <w:p w14:paraId="2AB1FB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inflammation of the peripheral nervous system. </w:t>
      </w:r>
    </w:p>
    <w:p w14:paraId="08F871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Relapsing chronic liver diseases. </w:t>
      </w:r>
    </w:p>
    <w:p w14:paraId="3E1D43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Selenium and tellurium and their compounds </w:t>
      </w:r>
    </w:p>
    <w:p w14:paraId="03BBCE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w:t>
      </w:r>
    </w:p>
    <w:p w14:paraId="56F84F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w:t>
      </w:r>
    </w:p>
    <w:p w14:paraId="0EFF9C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pneumonia, bronchial asthma. </w:t>
      </w:r>
    </w:p>
    <w:p w14:paraId="7F1424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dermatitis. </w:t>
      </w:r>
    </w:p>
    <w:p w14:paraId="42B6FC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Sulphur and its compounds. </w:t>
      </w:r>
    </w:p>
    <w:p w14:paraId="00F550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organic sulphur compounds and sulphuric effects, sulphuric methyl compounds, sulphuric acid, and oxides of processes that produce sulphur, anhydride sulphur oxide and hydrogen sulphur. </w:t>
      </w:r>
    </w:p>
    <w:p w14:paraId="5E144B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4B909E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0614B3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632CA3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chronic pneumonia – bronchial asthma. </w:t>
      </w:r>
    </w:p>
    <w:p w14:paraId="4278AB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A5FDA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when working in contact with methyl sulphate compounds. </w:t>
      </w:r>
    </w:p>
    <w:p w14:paraId="3A58DB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Carbon sulphide </w:t>
      </w:r>
    </w:p>
    <w:p w14:paraId="7DECD4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Processes through which it is spread. </w:t>
      </w:r>
    </w:p>
    <w:p w14:paraId="019DFF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ECG </w:t>
      </w:r>
    </w:p>
    <w:p w14:paraId="25577B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28279B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and circulatory system diseases. </w:t>
      </w:r>
    </w:p>
    <w:p w14:paraId="129025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3EEA60A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Cyanur compounds (hydrogen cyanuric acid and its compounds – cyanimide and others). </w:t>
      </w:r>
    </w:p>
    <w:p w14:paraId="408B42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397EFC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and circulatory system diseases. </w:t>
      </w:r>
    </w:p>
    <w:p w14:paraId="57B326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diseases of the anterior part of the eye. </w:t>
      </w:r>
    </w:p>
    <w:p w14:paraId="0ED2DA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Synthetic rubber. </w:t>
      </w:r>
    </w:p>
    <w:p w14:paraId="4A184D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Industrial production </w:t>
      </w:r>
      <w:r w:rsidRPr="00EE7E74">
        <w:rPr>
          <w:rFonts w:ascii="Arial" w:eastAsia="Times New Roman" w:hAnsi="Arial" w:cs="Arial"/>
          <w:b/>
          <w:bCs/>
          <w:sz w:val="28"/>
          <w:szCs w:val="28"/>
          <w:lang w:eastAsia="fr-FR"/>
        </w:rPr>
        <w:t>and </w:t>
      </w:r>
      <w:r w:rsidRPr="00EE7E74">
        <w:rPr>
          <w:rFonts w:ascii="Arial" w:eastAsia="Times New Roman" w:hAnsi="Arial" w:cs="Arial"/>
          <w:sz w:val="28"/>
          <w:szCs w:val="28"/>
          <w:lang w:eastAsia="fr-FR"/>
        </w:rPr>
        <w:t>preparation of rubber. </w:t>
      </w:r>
    </w:p>
    <w:p w14:paraId="21521F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white and pigmented cells, platelets, bilirubin in the blood when in contact with sterols and chloroprene </w:t>
      </w:r>
    </w:p>
    <w:p w14:paraId="6689C2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4DE9E8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cleaning materials (synthetic) </w:t>
      </w:r>
    </w:p>
    <w:p w14:paraId="21836F2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of sulfanol alkylamide – sodium sulphate and others </w:t>
      </w:r>
    </w:p>
    <w:p w14:paraId="4A4D11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0998C0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441F5C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Multiple sub-atrophic changes of the upper respiratory tract. </w:t>
      </w:r>
    </w:p>
    <w:p w14:paraId="021E2A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chronic pneumonia. </w:t>
      </w:r>
    </w:p>
    <w:p w14:paraId="5A4B28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sterols </w:t>
      </w:r>
    </w:p>
    <w:p w14:paraId="106F72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of plastics and semi-plastics for sterols, polyethylene resin varnishes, adhesives and glass plastics </w:t>
      </w:r>
    </w:p>
    <w:p w14:paraId="1E75A5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Resin and plastic recycling </w:t>
      </w:r>
    </w:p>
    <w:p w14:paraId="225138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Use of resin, varnish, adhesives. </w:t>
      </w:r>
    </w:p>
    <w:p w14:paraId="20F745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platelets, white and pigmented cells </w:t>
      </w:r>
    </w:p>
    <w:p w14:paraId="4933CE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 Haemoglobin of less than 130 g/litre in men and 120 g/litre in women, white blood cells of less than 4.5 million and platelets of less than 180,000. </w:t>
      </w:r>
    </w:p>
    <w:p w14:paraId="6381DD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 Allergic diseases. </w:t>
      </w:r>
    </w:p>
    <w:p w14:paraId="082B69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phenol and formaldehyde </w:t>
      </w:r>
    </w:p>
    <w:p w14:paraId="047821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of resin and varnish, adhesives and others. Re-manufacture of pressurized pellets and materials. Use of varnish adhesives. </w:t>
      </w:r>
    </w:p>
    <w:p w14:paraId="0F9837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lung functions. </w:t>
      </w:r>
    </w:p>
    <w:p w14:paraId="5D85C7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Deviated septum with reduced nasal respiratory functions, multiple sub-atrophic changes of the upper respiratory tract. </w:t>
      </w:r>
    </w:p>
    <w:p w14:paraId="704F76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chronic pneumonia. </w:t>
      </w:r>
    </w:p>
    <w:p w14:paraId="33892F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30DD16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CC63D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includes organic flint compounds (silaxones) </w:t>
      </w:r>
    </w:p>
    <w:p w14:paraId="4C22B3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Resin Industry – varnish, liquid silicon. Recycling of plastics and compressed materials – use of varnishes, plastics, etc. </w:t>
      </w:r>
    </w:p>
    <w:p w14:paraId="6A42E5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lung functions </w:t>
      </w:r>
    </w:p>
    <w:p w14:paraId="2374F8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5971FD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w:t>
      </w:r>
    </w:p>
    <w:p w14:paraId="0515B0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Bronchial asthma </w:t>
      </w:r>
    </w:p>
    <w:p w14:paraId="2C0F92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pneumonia. </w:t>
      </w:r>
    </w:p>
    <w:p w14:paraId="6C809A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1CA184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isocyanogen </w:t>
      </w:r>
    </w:p>
    <w:p w14:paraId="7B71E9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of polyurethane, benopolyurethane and others. Re-manufacturing and reuse </w:t>
      </w:r>
    </w:p>
    <w:p w14:paraId="5C1697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lung functions </w:t>
      </w:r>
    </w:p>
    <w:p w14:paraId="69C7B3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2D411C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organic fluorine and its compounds </w:t>
      </w:r>
    </w:p>
    <w:p w14:paraId="35DCAA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of plastics (fluoroplast) and semi-plastics (recycling of fluoroplast by thermal and mechanical methods) </w:t>
      </w:r>
    </w:p>
    <w:p w14:paraId="6D927E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lung functions </w:t>
      </w:r>
    </w:p>
    <w:p w14:paraId="27F8B0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reduced nasal respiratory functions, hyperplastic laryngitis. </w:t>
      </w:r>
    </w:p>
    <w:p w14:paraId="0AA82F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712DF6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bronchial asthma, chronic pneumonia. </w:t>
      </w:r>
    </w:p>
    <w:p w14:paraId="0B5B2A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438A6EA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30C320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vinyl chloride and vinylidene chloride </w:t>
      </w:r>
    </w:p>
    <w:p w14:paraId="48D424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of plastics and semi-plastics, pierre chlorphenyl – adhesives, varnishes and others. Re-manufacture of resin and plastic. Use of adhesives, varnishes </w:t>
      </w:r>
    </w:p>
    <w:p w14:paraId="0D7FB5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white and pigmented cells. Bilirubin in the blood, bone x-ray </w:t>
      </w:r>
    </w:p>
    <w:p w14:paraId="7770E0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406E4D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62A9C1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255FE4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Pre-cancerous diseases </w:t>
      </w:r>
    </w:p>
    <w:p w14:paraId="6AD533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includes acrylic and metacrylic acids </w:t>
      </w:r>
    </w:p>
    <w:p w14:paraId="10215C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re-manufacture of plastics and semi-plastics. Use of emulsifiers, varnishes and dyes </w:t>
      </w:r>
    </w:p>
    <w:p w14:paraId="6AD4EE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white and pigmented cells </w:t>
      </w:r>
    </w:p>
    <w:p w14:paraId="05C43E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 chronic pneumonia. </w:t>
      </w:r>
    </w:p>
    <w:p w14:paraId="5495F2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Diffuse sub-atrophic changes of the mucous membrane of the upper respiratory tract, hyperplastic laryngitis. </w:t>
      </w:r>
    </w:p>
    <w:p w14:paraId="1786CD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2973B2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includes amino acids and amino parents </w:t>
      </w:r>
    </w:p>
    <w:p w14:paraId="56806F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re-manufacture of polyamides. Use of adhesives and other materials </w:t>
      </w:r>
    </w:p>
    <w:p w14:paraId="1843A3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white and pigmented cells </w:t>
      </w:r>
    </w:p>
    <w:p w14:paraId="75F0B3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2E1BDF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blocking bronchitis, chronic pneumonia. </w:t>
      </w:r>
    </w:p>
    <w:p w14:paraId="7E6775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Bronchial asthma. </w:t>
      </w:r>
    </w:p>
    <w:p w14:paraId="620BF3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7F8098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epichlorohydrin </w:t>
      </w:r>
    </w:p>
    <w:p w14:paraId="035E99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use of epoxy resin and plastic (compounds) </w:t>
      </w:r>
    </w:p>
    <w:p w14:paraId="5F23AA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lung functions, white and pigmented cells </w:t>
      </w:r>
    </w:p>
    <w:p w14:paraId="7661EA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256CCE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Manufactured resinous and plastic materials, the basis of which is fibrous and unsaturated hydrogen carbon (polyethylene – polypropylene) </w:t>
      </w:r>
    </w:p>
    <w:p w14:paraId="5A32DE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use of plastics and semi-plastics </w:t>
      </w:r>
    </w:p>
    <w:p w14:paraId="6C9C0F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3A0159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60E386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Shale (mud stone) </w:t>
      </w:r>
    </w:p>
    <w:p w14:paraId="13AEBF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manufacture and use, industries related to its spread </w:t>
      </w:r>
    </w:p>
    <w:p w14:paraId="31F25C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lung functions </w:t>
      </w:r>
    </w:p>
    <w:p w14:paraId="39C1C2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5945EA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6A3624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diseases related to increased sensitivity to sunlight. </w:t>
      </w:r>
    </w:p>
    <w:p w14:paraId="3A2626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Pre-cancerous skin diseases. </w:t>
      </w:r>
    </w:p>
    <w:p w14:paraId="649608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Seborrhoea, diseases of the follicular system of the skin. </w:t>
      </w:r>
    </w:p>
    <w:p w14:paraId="6AD565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17925A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Antimony and its compounds </w:t>
      </w:r>
    </w:p>
    <w:p w14:paraId="64A3AB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extraction, recycling, use </w:t>
      </w:r>
    </w:p>
    <w:p w14:paraId="760233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4D9014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2B5FD1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bronchitis. </w:t>
      </w:r>
    </w:p>
    <w:p w14:paraId="15FBEEC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7D0532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Thallium and its compounds </w:t>
      </w:r>
    </w:p>
    <w:p w14:paraId="4B71ED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Its manufacture and use, the manufacture of hard glass, the manufacture of sensitive photovoltaic cells. </w:t>
      </w:r>
    </w:p>
    <w:p w14:paraId="6CBC6E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renal functions, liver functions </w:t>
      </w:r>
    </w:p>
    <w:p w14:paraId="13DB57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Neurological diseases of the peripheral nervous system. </w:t>
      </w:r>
    </w:p>
    <w:p w14:paraId="60AF98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Periodontitis – stomatitis – inflammation of the membrane around the tooth. </w:t>
      </w:r>
    </w:p>
    <w:p w14:paraId="4B692E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1D27B1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16D8AA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Tetra-ethyl lead </w:t>
      </w:r>
    </w:p>
    <w:p w14:paraId="111DF3C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of tetra-ethyl lead and ethanol. </w:t>
      </w:r>
    </w:p>
    <w:p w14:paraId="451D3F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Mixing of ethanol with fuels (gas) </w:t>
      </w:r>
    </w:p>
    <w:p w14:paraId="0E1B07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Use of ethylbenzene: Such as testing, repair, assembly, washing of aircraft and car engines, filling of aircraft, cars. </w:t>
      </w:r>
    </w:p>
    <w:p w14:paraId="3DE910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Filling of gasoline for non-automated fuel stations, cleaning of equipment and empty tanks in oil bases, and oil depots. </w:t>
      </w:r>
    </w:p>
    <w:p w14:paraId="313095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Neuropsychiatric clinical examination </w:t>
      </w:r>
    </w:p>
    <w:p w14:paraId="2FD9EB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nervous system.  </w:t>
      </w:r>
    </w:p>
    <w:p w14:paraId="563E8C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following metals and their compounds: </w:t>
      </w:r>
    </w:p>
    <w:p w14:paraId="38AA34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Cobalt, vanadium, molybdenum, titanium, tungsten (wolfram), zirconium. </w:t>
      </w:r>
    </w:p>
    <w:p w14:paraId="74A67C8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Extraction and use of cobalt and its compounds. </w:t>
      </w:r>
    </w:p>
    <w:p w14:paraId="3203B3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Extraction of pentoxy vanadium, production of ferrovanadium, recycling of vanadium containing impurities. </w:t>
      </w:r>
    </w:p>
    <w:p w14:paraId="5306ACD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use of molybdenum, tungsten and their compounds. </w:t>
      </w:r>
    </w:p>
    <w:p w14:paraId="4222A5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Re-manufacture of titanium. </w:t>
      </w:r>
    </w:p>
    <w:p w14:paraId="463F8B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Obtaining metallic titanium and its compounds. </w:t>
      </w:r>
    </w:p>
    <w:p w14:paraId="0ED9978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Extraction and use of mixtures (tungsten – cobalt). (Titanium – Cobalt). Mineral grains of zirconium and its compounds. </w:t>
      </w:r>
    </w:p>
    <w:p w14:paraId="4C9636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White and pigmented cells. </w:t>
      </w:r>
    </w:p>
    <w:p w14:paraId="39BBC2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73203D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36E805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when working with cobalt. </w:t>
      </w:r>
    </w:p>
    <w:p w14:paraId="7E326C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6F67F08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chronic pneumonia. </w:t>
      </w:r>
    </w:p>
    <w:p w14:paraId="018297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0A008E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Myocardial infarction when working with cobalt. </w:t>
      </w:r>
    </w:p>
    <w:p w14:paraId="527508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Aerosols and Aerosol dyes </w:t>
      </w:r>
    </w:p>
    <w:p w14:paraId="6EE644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of Aerosol and Aerosol dyes, fur decoration </w:t>
      </w:r>
    </w:p>
    <w:p w14:paraId="12E2F8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286338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016A8C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6F90E7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and bronchial asthma.  </w:t>
      </w:r>
    </w:p>
    <w:p w14:paraId="24FFA0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7DC5C6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Pharmaceutical compounds </w:t>
      </w:r>
    </w:p>
    <w:p w14:paraId="275843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Manufacture and preparation of usable compounds: Morphine and its derivatives. Vitamins – sulpha compounds, antineoplastic compounds, hormonal compounds, sedative compounds, blood fluidizing compounds, antiseptic compounds. Use of compounds in anaesthesia and resuscitation. Preparation of medicines in pharmacies. </w:t>
      </w:r>
    </w:p>
    <w:p w14:paraId="0028B5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red blood cells, bilirubin in the blood </w:t>
      </w:r>
    </w:p>
    <w:p w14:paraId="34B7EF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Decreased sense of smell. </w:t>
      </w:r>
    </w:p>
    <w:p w14:paraId="0F5E5C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Disorder of equilibrium function including Mannier's disease. </w:t>
      </w:r>
    </w:p>
    <w:p w14:paraId="321703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37E8D3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7A0442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Hormonal imbalance </w:t>
      </w:r>
    </w:p>
    <w:p w14:paraId="107A3D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Addiction to alcohol and drugs. </w:t>
      </w:r>
    </w:p>
    <w:p w14:paraId="3C9F7B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Phenol and its derivatives </w:t>
      </w:r>
    </w:p>
    <w:p w14:paraId="4D42E0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w:t>
      </w:r>
    </w:p>
    <w:p w14:paraId="19A1D3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functions </w:t>
      </w:r>
    </w:p>
    <w:p w14:paraId="703B2C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upper and lower respiratory tract. </w:t>
      </w:r>
    </w:p>
    <w:p w14:paraId="2935EF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152F4F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530E0F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Formaldehyde and other fatty aldehydes. </w:t>
      </w:r>
    </w:p>
    <w:p w14:paraId="5D6832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use and the processes that lead to its spread </w:t>
      </w:r>
    </w:p>
    <w:p w14:paraId="015A78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White and pigmented cells, </w:t>
      </w:r>
    </w:p>
    <w:p w14:paraId="06D2E2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633CA8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upper and lower respiratory tract. </w:t>
      </w:r>
    </w:p>
    <w:p w14:paraId="29126F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4356EB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78984E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Phosphorus and its compounds </w:t>
      </w:r>
    </w:p>
    <w:p w14:paraId="061303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use of yellow phosphorus and its compounds, and organic phosphorus compounds. </w:t>
      </w:r>
    </w:p>
    <w:p w14:paraId="226B02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use of red phosphorus, its extraction, manufacture and use of phosphates. </w:t>
      </w:r>
    </w:p>
    <w:p w14:paraId="7E45B4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Jaw x-ray </w:t>
      </w:r>
    </w:p>
    <w:p w14:paraId="531CE8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Calibration of serum choline esters when working with organophosphorus compounds </w:t>
      </w:r>
    </w:p>
    <w:p w14:paraId="171FAA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Oral and gum diseases (gingivitis, inflammation of the membrane around the tooth – tooth decay). </w:t>
      </w:r>
    </w:p>
    <w:p w14:paraId="34D62C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176809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 bronchial asthma. </w:t>
      </w:r>
    </w:p>
    <w:p w14:paraId="0D3FF0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68F64E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4C3034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musculomotor system, especially bone. </w:t>
      </w:r>
    </w:p>
    <w:p w14:paraId="7055B6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liver and biliary tract.  </w:t>
      </w:r>
    </w:p>
    <w:p w14:paraId="233496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Phthalic acid, phthalic anhydride and their derivatives </w:t>
      </w:r>
    </w:p>
    <w:p w14:paraId="337753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w:t>
      </w:r>
    </w:p>
    <w:p w14:paraId="03C776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Clinical monitoring </w:t>
      </w:r>
    </w:p>
    <w:p w14:paraId="160D7B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1E4518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5BB8BC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bronchial asthma, Allergic diseases including skin diseases when working with phthalic anhydride. </w:t>
      </w:r>
    </w:p>
    <w:p w14:paraId="5933F8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apparatus of the eye. </w:t>
      </w:r>
    </w:p>
    <w:p w14:paraId="39D9FF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Fluorine and its compounds </w:t>
      </w:r>
    </w:p>
    <w:p w14:paraId="7B33EA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fluorine and its compounds, electrolytic aluminium extraction, processes that produce fluorine and its compounds </w:t>
      </w:r>
    </w:p>
    <w:p w14:paraId="11C71D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lung functions, femoral x-ray </w:t>
      </w:r>
    </w:p>
    <w:p w14:paraId="1ECCF8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Deviated septum with disruption of nasal respiratory functions. </w:t>
      </w:r>
    </w:p>
    <w:p w14:paraId="38544E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154DDD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and pneumonia – neurological asthma. </w:t>
      </w:r>
    </w:p>
    <w:p w14:paraId="672EFB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Oral and gum diseases (gingivitis – inflammation of the membrane around the tooth). </w:t>
      </w:r>
    </w:p>
    <w:p w14:paraId="10660B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35E211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3CC34A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musculomotor system, especially bone. </w:t>
      </w:r>
    </w:p>
    <w:p w14:paraId="2B1D64A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Chlorine, its compounds and chlorine-containing mixture </w:t>
      </w:r>
    </w:p>
    <w:p w14:paraId="21AA06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Their production and uses, processes that produce chlorine </w:t>
      </w:r>
    </w:p>
    <w:p w14:paraId="12C43A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respiratory functions test </w:t>
      </w:r>
    </w:p>
    <w:p w14:paraId="0CFEF9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hyperplastic laryngitis. </w:t>
      </w:r>
    </w:p>
    <w:p w14:paraId="2CC1A0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bronchitis abd pneumonia – neurological asthma. </w:t>
      </w:r>
    </w:p>
    <w:p w14:paraId="1B3A6B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B2942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68EC5A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Furan and their compounds: Furfural – tetrahydrofuran </w:t>
      </w:r>
    </w:p>
    <w:p w14:paraId="4E4C10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uses </w:t>
      </w:r>
    </w:p>
    <w:p w14:paraId="571329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Clinical monitoring </w:t>
      </w:r>
    </w:p>
    <w:p w14:paraId="1525AB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hyperplastic laryngitis. </w:t>
      </w:r>
    </w:p>
    <w:p w14:paraId="612961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0B8A30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4F8356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Chlorine naphthalene and its compounds (Halofax). Naphthalenes: Naphthalene, naphthalene chloride and its compounds, hydroxynaphthalene, naphthol </w:t>
      </w:r>
    </w:p>
    <w:p w14:paraId="7CAB8F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uses </w:t>
      </w:r>
    </w:p>
    <w:p w14:paraId="5CA293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bilirubin in the blood </w:t>
      </w:r>
    </w:p>
    <w:p w14:paraId="64123F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2B15E9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liver and biliary tract. </w:t>
      </w:r>
    </w:p>
    <w:p w14:paraId="02AD3E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4B497F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5DB14F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Chromium, chromic acid and their compounds </w:t>
      </w:r>
    </w:p>
    <w:p w14:paraId="7646AB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including things that contain chromium in an additional compound form </w:t>
      </w:r>
    </w:p>
    <w:p w14:paraId="102738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chest x-ray, respiratory functions </w:t>
      </w:r>
    </w:p>
    <w:p w14:paraId="4BAA1E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respiratory functions. </w:t>
      </w:r>
    </w:p>
    <w:p w14:paraId="584ECF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626838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diseases. </w:t>
      </w:r>
    </w:p>
    <w:p w14:paraId="5355D9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1F98C0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Presence of a tumour anywhere. </w:t>
      </w:r>
    </w:p>
    <w:p w14:paraId="42220A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Copper sulphate (zinc) and its compounds </w:t>
      </w:r>
    </w:p>
    <w:p w14:paraId="2EFE49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zinc and its compounds, galvanizing works for steel and iron, painting operations and protection of ship bases and underground tanks, manufacture of zinc sheets for ceilings, manufacture of dry batteries, manufacture of metal alloys, manufacture of dyes and paints </w:t>
      </w:r>
    </w:p>
    <w:p w14:paraId="6C54E3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0F9DD3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lung functions. </w:t>
      </w:r>
    </w:p>
    <w:p w14:paraId="34D169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60B8250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bronchial asthma. </w:t>
      </w:r>
    </w:p>
    <w:p w14:paraId="1371BA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Tin and its compounds </w:t>
      </w:r>
    </w:p>
    <w:p w14:paraId="0CFEB1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tin and its compounds, mirror silvering processes, manufacture of cigarette wrapping paper, chocolate and soap, pharmaceutical industries, manufacture of cosmetic tools, processes of manufacture of conserves and beverage packaging, manufacture of mineral mixtures </w:t>
      </w:r>
    </w:p>
    <w:p w14:paraId="21F8AE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5C536B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lung functions. </w:t>
      </w:r>
    </w:p>
    <w:p w14:paraId="0759E4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1E8E49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bronchial asthma. </w:t>
      </w:r>
    </w:p>
    <w:p w14:paraId="53A37C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Copper and its compounds </w:t>
      </w:r>
    </w:p>
    <w:p w14:paraId="41E7DF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copper and its compounds, electrical industries, manufacture of household appliances, chemical and pharmaceutical tools, copper alloy industry </w:t>
      </w:r>
    </w:p>
    <w:p w14:paraId="776682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32ACEA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lung functions. </w:t>
      </w:r>
    </w:p>
    <w:p w14:paraId="2E9E66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0DC0C2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bronchial asthma. </w:t>
      </w:r>
    </w:p>
    <w:p w14:paraId="36F933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Aluminium and its compounds </w:t>
      </w:r>
    </w:p>
    <w:p w14:paraId="113F48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production and use of aluminium and its compounds, the manufacture of aluminium alloys, the manufacture of wire and cable, rotary mills, the use of the final form of aluminium in construction work, the use of aluminium sheets in the food industry, the use of aluminium foil in canning </w:t>
      </w:r>
    </w:p>
    <w:p w14:paraId="43BE4E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76C67B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lung functions. </w:t>
      </w:r>
    </w:p>
    <w:p w14:paraId="37868C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including skin diseases. </w:t>
      </w:r>
    </w:p>
    <w:p w14:paraId="3FBC9E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bronchial asthma. </w:t>
      </w:r>
    </w:p>
    <w:p w14:paraId="42119E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Antibiotics </w:t>
      </w:r>
    </w:p>
    <w:p w14:paraId="38F7AD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in medical and pharmaceutical works </w:t>
      </w:r>
    </w:p>
    <w:p w14:paraId="10B912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urine and sediment </w:t>
      </w:r>
    </w:p>
    <w:p w14:paraId="270747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respiratory tract. </w:t>
      </w:r>
    </w:p>
    <w:p w14:paraId="5D45A6D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w:t>
      </w:r>
    </w:p>
    <w:p w14:paraId="541F37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frequent bronchitis, chronic pneumonia. </w:t>
      </w:r>
    </w:p>
    <w:p w14:paraId="4CAA24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Candidiasis – Mycosis. </w:t>
      </w:r>
    </w:p>
    <w:p w14:paraId="3638D0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urinary system.  </w:t>
      </w:r>
    </w:p>
    <w:p w14:paraId="3CB673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Fungi and its residue, vitamin protein concentration, pheasant feed, composite feed </w:t>
      </w:r>
    </w:p>
    <w:p w14:paraId="3E71E7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of synthetic microbiological products. </w:t>
      </w:r>
    </w:p>
    <w:p w14:paraId="32DD32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6AEAC3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Allergy diseases. </w:t>
      </w:r>
    </w:p>
    <w:p w14:paraId="4B631C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bronchopneumonia. </w:t>
      </w:r>
    </w:p>
    <w:p w14:paraId="345485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w:t>
      </w:r>
    </w:p>
    <w:p w14:paraId="298D37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Mycosis – Candidiasis. </w:t>
      </w:r>
    </w:p>
    <w:p w14:paraId="2984AC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Yeast compounds. Biostimulants </w:t>
      </w:r>
    </w:p>
    <w:p w14:paraId="61E559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and use in medical and pharmaceutical works. Agribusiness and others in the agriculture sector </w:t>
      </w:r>
    </w:p>
    <w:p w14:paraId="36967D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465C44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Allergy diseases. </w:t>
      </w:r>
    </w:p>
    <w:p w14:paraId="5CB028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w:t>
      </w:r>
    </w:p>
    <w:p w14:paraId="6D151C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Allergens, during treatment and diagnosis, blood compounds, biological immune compounds </w:t>
      </w:r>
    </w:p>
    <w:p w14:paraId="5DEFBE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Its production </w:t>
      </w:r>
    </w:p>
    <w:p w14:paraId="5167B8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w:t>
      </w:r>
    </w:p>
    <w:p w14:paraId="131DEC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Allergy diseases </w:t>
      </w:r>
    </w:p>
    <w:p w14:paraId="7E1445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Microbial substances, parasitic carriers, infectious or parasitic biological agents (germs, fungi, viruses – ricketsiae – parasites). </w:t>
      </w:r>
    </w:p>
    <w:p w14:paraId="6AC1FF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 with microbial substances, parasitic carriers and infectious patients. Work</w:t>
      </w:r>
      <w:r w:rsidRPr="00EE7E74">
        <w:rPr>
          <w:rFonts w:ascii="Arial" w:eastAsia="Times New Roman" w:hAnsi="Arial" w:cs="Arial"/>
          <w:b/>
          <w:bCs/>
          <w:sz w:val="28"/>
          <w:szCs w:val="28"/>
          <w:lang w:eastAsia="fr-FR"/>
        </w:rPr>
        <w:t> </w:t>
      </w:r>
      <w:r w:rsidRPr="00EE7E74">
        <w:rPr>
          <w:rFonts w:ascii="Arial" w:eastAsia="Times New Roman" w:hAnsi="Arial" w:cs="Arial"/>
          <w:sz w:val="28"/>
          <w:szCs w:val="28"/>
          <w:lang w:eastAsia="fr-FR"/>
        </w:rPr>
        <w:t>in hospitals, clinics, dispensaries and medical centres. Works that require contact with animals infected with these diseases and trading with them or parts of them, including the work of raising cows and sheep and selling and trading their products and waste. Manufacture of milk and dairy. Slaughterhouses and meat preservation industry. Working in tunnels, sewage and mines. Work in places of water marshes, water sources and rivers. Work in places where these diseases are found and settled. </w:t>
      </w:r>
    </w:p>
    <w:p w14:paraId="2F83E7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White and pigmented cells, faeces, conducting qualitative tests according to the nature of exposure </w:t>
      </w:r>
    </w:p>
    <w:p w14:paraId="7247F5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reasons for the general medical unfitness (indication), but in places where infection can occur, work is prohibited for ages less than (18) years, as well as the work of pregnant and breastfeeding women. </w:t>
      </w:r>
    </w:p>
    <w:p w14:paraId="4D9C2E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Frictional materials (abrasive) or compounds containing abrasive materials (inhaled dusts). </w:t>
      </w:r>
    </w:p>
    <w:p w14:paraId="7BC0FA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manufacture and use of abrasive materials (corundum) (aluminium oxide crystals) and electro-crystalline materials. </w:t>
      </w:r>
    </w:p>
    <w:p w14:paraId="355B1B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Monocrystalline (Natural white, chromic). Carbide, boron and its oxides, the manufacture and use of flint carbide and others. </w:t>
      </w:r>
    </w:p>
    <w:p w14:paraId="033D95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6C943A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0D9ECA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1FDB6A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3F9DBE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1AC8C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739794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1939DE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Flint and its association with free silica or silicon dioxide (silice). </w:t>
      </w:r>
    </w:p>
    <w:p w14:paraId="5C1800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Any work that requires exposure to newly generated dust with silica or materials containing silica, such as work in mines and quarries, stone carving or grinding, in the manufacture of stone sharpeners and polishing metals with sand. Manufacture of flint</w:t>
      </w:r>
      <w:r w:rsidRPr="00EE7E74">
        <w:rPr>
          <w:rFonts w:ascii="Arial" w:eastAsia="Times New Roman" w:hAnsi="Arial" w:cs="Arial"/>
          <w:b/>
          <w:bCs/>
          <w:sz w:val="28"/>
          <w:szCs w:val="28"/>
          <w:lang w:eastAsia="fr-FR"/>
        </w:rPr>
        <w:t>, </w:t>
      </w:r>
      <w:r w:rsidRPr="00EE7E74">
        <w:rPr>
          <w:rFonts w:ascii="Arial" w:eastAsia="Times New Roman" w:hAnsi="Arial" w:cs="Arial"/>
          <w:sz w:val="28"/>
          <w:szCs w:val="28"/>
          <w:lang w:eastAsia="fr-FR"/>
        </w:rPr>
        <w:t>aerosol, carbide. Glass. Silomin. Manufacture of cement. </w:t>
      </w:r>
    </w:p>
    <w:p w14:paraId="1FD9F7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07E90D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12B190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40F708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600120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263D48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181DC4A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490CE8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Metals and their alloys. </w:t>
      </w:r>
    </w:p>
    <w:p w14:paraId="0F4B96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process of polishing and abrasive metals and their alloys, processes of metal dusting caused by mineral grains and the manufacture of mineral artefacts. </w:t>
      </w:r>
    </w:p>
    <w:p w14:paraId="61CE16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A3A07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5F2E36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0AFAFF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5A2C3F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6E7E0D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74DEC2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20E69A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Silicates and compounds containing them: </w:t>
      </w:r>
    </w:p>
    <w:p w14:paraId="49C5418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Asbestos and asbestos-containing materials </w:t>
      </w:r>
    </w:p>
    <w:p w14:paraId="2F7004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Other silicates and compounds containing them </w:t>
      </w:r>
    </w:p>
    <w:p w14:paraId="77760D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Exploration and drilling operations and asbestos industry </w:t>
      </w:r>
    </w:p>
    <w:p w14:paraId="06F4F6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manufacture of synthetic asbestos </w:t>
      </w:r>
    </w:p>
    <w:p w14:paraId="7E99157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manufacture of antiques of amianti cement, amianti rubber and others </w:t>
      </w:r>
    </w:p>
    <w:p w14:paraId="51D9C3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and production of fibreglass and metal. Aminate cement. Pottery – Thermal clay. Bauxite. Aswane stone. And other industries </w:t>
      </w:r>
    </w:p>
    <w:p w14:paraId="2A34EC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4B6DB2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4A5418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1740A6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263341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17532E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6D1E11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3593BB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Charcoal dust </w:t>
      </w:r>
    </w:p>
    <w:p w14:paraId="7F925A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Extraction, manufacture and use of coal. </w:t>
      </w:r>
    </w:p>
    <w:p w14:paraId="2CAB49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Production and use of black coal aerosols and synthetic graphite – coke. </w:t>
      </w:r>
    </w:p>
    <w:p w14:paraId="42352E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Manufacture and use of natural and synthetic diamonds. </w:t>
      </w:r>
    </w:p>
    <w:p w14:paraId="0D4BDC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25971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2C7672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571BA9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5B4B16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6AB820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34D22B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7DD637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Organic (animal-vegetable) dusts </w:t>
      </w:r>
    </w:p>
    <w:p w14:paraId="1E0F69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Textile, Kurd and storage works for cotton, wool, linen and hemp. Tobacco grain industry. Grinding. Leaf production – natural silk and others </w:t>
      </w:r>
    </w:p>
    <w:p w14:paraId="5041D2C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084140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4A59AD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6D6473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41A788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5332D7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60757E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168904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Inorganic light carrier dusts </w:t>
      </w:r>
    </w:p>
    <w:p w14:paraId="2188B8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Production and use </w:t>
      </w:r>
    </w:p>
    <w:p w14:paraId="150F9D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13162B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test </w:t>
      </w:r>
    </w:p>
    <w:p w14:paraId="5484E3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09065BA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53F72D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4C8FB5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402C69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02E5A0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Welding dusts. (Manganese containment (20% and more) nickel, chromium, fluorine compounds, beryllium, lead). </w:t>
      </w:r>
    </w:p>
    <w:p w14:paraId="3E405D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Arc, mountainous, gaseous and flammable welding, close welding of floating metal alloys. Electric welding for metals. </w:t>
      </w:r>
    </w:p>
    <w:p w14:paraId="465E83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Medium and high containment metal welding on steel. Copper nickel (electrical conductors), beryllium and its alloys. </w:t>
      </w:r>
    </w:p>
    <w:p w14:paraId="32DEA2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femoral x-ray </w:t>
      </w:r>
    </w:p>
    <w:p w14:paraId="220202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4213BB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White and pigmented cells when using (chromium, nickel, cobalt, beryllium, manganese). </w:t>
      </w:r>
    </w:p>
    <w:p w14:paraId="09FACD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Basophilia punctata. Reticulocytosis. Aminolevulic acid, coproporphorin urine (when using lead). </w:t>
      </w:r>
    </w:p>
    <w:p w14:paraId="759CB0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172BF0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0BC380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661D46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0C3922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06FD3E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Welding dusts </w:t>
      </w:r>
      <w:r w:rsidRPr="00EE7E74">
        <w:rPr>
          <w:rFonts w:ascii="Arial" w:eastAsia="Times New Roman" w:hAnsi="Arial" w:cs="Arial"/>
          <w:b/>
          <w:bCs/>
          <w:sz w:val="28"/>
          <w:szCs w:val="28"/>
          <w:lang w:eastAsia="fr-FR"/>
        </w:rPr>
        <w:t>(</w:t>
      </w:r>
      <w:r w:rsidRPr="00EE7E74">
        <w:rPr>
          <w:rFonts w:ascii="Arial" w:eastAsia="Times New Roman" w:hAnsi="Arial" w:cs="Arial"/>
          <w:sz w:val="28"/>
          <w:szCs w:val="28"/>
          <w:lang w:eastAsia="fr-FR"/>
        </w:rPr>
        <w:t>contain manganese (up to 20%) iron oxides, aluminium magnesium, titan – copper, zinc, molybdenum, vanadium – volg. </w:t>
      </w:r>
    </w:p>
    <w:p w14:paraId="3C4176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Arc, mountainous, gaseous and flammable welding, close welding of floating metal alloys. Electric welding for metals. </w:t>
      </w:r>
    </w:p>
    <w:p w14:paraId="36632C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Welding of alloys containing coal and zinc steel. Aluminium, copper, titan. </w:t>
      </w:r>
    </w:p>
    <w:p w14:paraId="15A399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Welding of ferrous and vanadium ferrous vectors. </w:t>
      </w:r>
    </w:p>
    <w:p w14:paraId="404044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femoral x-ray </w:t>
      </w:r>
    </w:p>
    <w:p w14:paraId="7C8845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12DBC3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White and pigmented cells when using (chromium, nickel, cobalt, beryllium, manganese). </w:t>
      </w:r>
    </w:p>
    <w:p w14:paraId="13E352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Basophilia punctata. Reticulocytosis. Aminolevulic acid, coproporphorin urine (when using lead). </w:t>
      </w:r>
    </w:p>
    <w:p w14:paraId="12DB39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Sub-atrophic changes of the upper respiratory tract. Deviated septum with disruption of nasal breathing. </w:t>
      </w:r>
    </w:p>
    <w:p w14:paraId="7F27EF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respiratory tract – Pulmonary tuberculosis. </w:t>
      </w:r>
    </w:p>
    <w:p w14:paraId="3A0E7F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594558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546417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especially in works related to organic (animal-vegetable) dusts, polymeric materials, and mineral sensitizers. </w:t>
      </w:r>
    </w:p>
    <w:p w14:paraId="1EDB26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Ionizing radiation. Radioactive materials. Sources of ionizing radiation. </w:t>
      </w:r>
    </w:p>
    <w:p w14:paraId="5856F8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works related to radioactive materials and ionizing radiation sources </w:t>
      </w:r>
    </w:p>
    <w:p w14:paraId="1B7A01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Haemoglobin. Red blood cells, platelets, white and pigmented cells. </w:t>
      </w:r>
    </w:p>
    <w:p w14:paraId="32985A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19D3BF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and chest x-ray </w:t>
      </w:r>
    </w:p>
    <w:p w14:paraId="6B545F0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Haemoglobin of less than 130 g/litre for men, 120 g/litre for women, white blood cells of less than 4.5 million. Platelets of less than 180,000. </w:t>
      </w:r>
    </w:p>
    <w:p w14:paraId="1ECEC0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7CCB0F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Recurrent and relapsing pre-tumorous diseases, malignant cancers. </w:t>
      </w:r>
    </w:p>
    <w:p w14:paraId="1516A4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Benign tumours and diseases that prevent the use of special clothing and special fat for exposed areas of the skin. </w:t>
      </w:r>
    </w:p>
    <w:p w14:paraId="20C431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Radiology disease of the second degree to the fourth degree or with persistent complications. </w:t>
      </w:r>
    </w:p>
    <w:p w14:paraId="21A774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suppurative sinusitis, chronic otitis media </w:t>
      </w:r>
    </w:p>
    <w:p w14:paraId="30326A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fungal diseases of the skin. </w:t>
      </w:r>
    </w:p>
    <w:p w14:paraId="19308A8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degree of vision of not less than (5) in an eye and (2) in the other eye without correcting myopia up to 10. Hyperopia 8. Deviation of not a less than 3. </w:t>
      </w:r>
    </w:p>
    <w:p w14:paraId="763F75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 </w:t>
      </w:r>
    </w:p>
    <w:p w14:paraId="7B8C61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Non-ionizing radiations – a – Laser radiations </w:t>
      </w:r>
    </w:p>
    <w:p w14:paraId="538B4B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kinds of business with laser </w:t>
      </w:r>
    </w:p>
    <w:p w14:paraId="21CB87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Red blood cells, platelets, white and pigmented cells. </w:t>
      </w:r>
    </w:p>
    <w:p w14:paraId="18140F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549D44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305284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degree of vision of less than (6) in the eye and less than (5) in the other eye without correction. Myopia of not less than 6. Deviation of not less than 3. Composite disease of myopia, extension and deviation of eyesight of not more than 3. </w:t>
      </w:r>
    </w:p>
    <w:p w14:paraId="68AD7C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 and its kinds. </w:t>
      </w:r>
    </w:p>
    <w:p w14:paraId="629B2A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1 Electromagnetic radiations. Electromagnetic field with frequencies from 30 – MHz up to 300 MHz, ultraviolet, infra-red and others. </w:t>
      </w:r>
    </w:p>
    <w:p w14:paraId="75C428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2 Less than 30 MHz. </w:t>
      </w:r>
    </w:p>
    <w:p w14:paraId="015175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types of works with electromagnetic sources </w:t>
      </w:r>
    </w:p>
    <w:p w14:paraId="2D0974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Red blood cells, platelets, white and pigmented cells. </w:t>
      </w:r>
    </w:p>
    <w:p w14:paraId="5EB3FB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39BF22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 and its types. </w:t>
      </w:r>
    </w:p>
    <w:p w14:paraId="749D2B7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Continuous and constant electromagnetic radiations. </w:t>
      </w:r>
    </w:p>
    <w:p w14:paraId="4C99C0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types of works with continuous and constant electromagnetic radiation sources </w:t>
      </w:r>
    </w:p>
    <w:p w14:paraId="417195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Red blood cells, platelets, white and pigmented cells. ECG </w:t>
      </w:r>
    </w:p>
    <w:p w14:paraId="3D7564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 and its types </w:t>
      </w:r>
    </w:p>
    <w:p w14:paraId="5B93B0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Industrial vibration </w:t>
      </w:r>
    </w:p>
    <w:p w14:paraId="4BF4B7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types of work related to the impact of: </w:t>
      </w:r>
    </w:p>
    <w:p w14:paraId="064198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Localized vibration. </w:t>
      </w:r>
    </w:p>
    <w:p w14:paraId="1D8276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General vibration. </w:t>
      </w:r>
    </w:p>
    <w:p w14:paraId="310151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Cold test. Sensitivity to vibration (tolerance). </w:t>
      </w:r>
    </w:p>
    <w:p w14:paraId="1AADBE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Balance device check at general vibration effect. </w:t>
      </w:r>
    </w:p>
    <w:p w14:paraId="16744D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06D910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5049C2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Balance system diseases, especially Meniere's disease. </w:t>
      </w:r>
    </w:p>
    <w:p w14:paraId="38B690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Gynecological anomalies – chronic diseases of the uterus and its relapsing adnexa. </w:t>
      </w:r>
    </w:p>
    <w:p w14:paraId="4ED416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Severe myopia of more than 8 without correction. </w:t>
      </w:r>
    </w:p>
    <w:p w14:paraId="397451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Industrial noise </w:t>
      </w:r>
    </w:p>
    <w:p w14:paraId="3E54C0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works that produce industrial noise that affect the tension of the auditory system: </w:t>
      </w:r>
    </w:p>
    <w:p w14:paraId="547BE4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From 81 until 99 dB. </w:t>
      </w:r>
    </w:p>
    <w:p w14:paraId="300C20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100 dB and above. </w:t>
      </w:r>
    </w:p>
    <w:p w14:paraId="5C4640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Audiogram, balance organ test </w:t>
      </w:r>
    </w:p>
    <w:p w14:paraId="0E1DF0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Hearing loss, even for one ear and for any reason. </w:t>
      </w:r>
    </w:p>
    <w:p w14:paraId="2DA76F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Acoustic arteriosclerosis and chronic diseases of the auditory system. </w:t>
      </w:r>
    </w:p>
    <w:p w14:paraId="0B6F1F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Balance system disorder for any reason – Meniere's disease. </w:t>
      </w:r>
    </w:p>
    <w:p w14:paraId="41055E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Hypertension. </w:t>
      </w:r>
    </w:p>
    <w:p w14:paraId="060EE4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Ultrasound (contact transmission). </w:t>
      </w:r>
    </w:p>
    <w:p w14:paraId="045182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 with all ultrasound based devices </w:t>
      </w:r>
    </w:p>
    <w:p w14:paraId="460B26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Cold test, vibration sensitivity </w:t>
      </w:r>
    </w:p>
    <w:p w14:paraId="34BED8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188746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18B451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High air pressure </w:t>
      </w:r>
    </w:p>
    <w:p w14:paraId="5894A3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Working under high air pressure (divers – pressurized room – diving works). </w:t>
      </w:r>
    </w:p>
    <w:p w14:paraId="594F57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balance organ test. ECG </w:t>
      </w:r>
    </w:p>
    <w:p w14:paraId="53ED27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of congenital malformations of the musculomotor system caused by accidents. </w:t>
      </w:r>
    </w:p>
    <w:p w14:paraId="4C12D0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ear infections, tympanic membrane atrophy, acoustic canal inflammation. </w:t>
      </w:r>
    </w:p>
    <w:p w14:paraId="08D279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upper respiratory tract and respiratory tracts. </w:t>
      </w:r>
    </w:p>
    <w:p w14:paraId="0D8476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Balance system disorder. Meniere's disease. </w:t>
      </w:r>
    </w:p>
    <w:p w14:paraId="2DBF62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eye diseases leading to visual disturbance – the degree of vision of less than (8) in an eye and less than (5) in the other eye without correction. </w:t>
      </w:r>
    </w:p>
    <w:p w14:paraId="22253B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and central nervous system. </w:t>
      </w:r>
    </w:p>
    <w:p w14:paraId="095537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Cardiovascular diseases without compensation. </w:t>
      </w:r>
    </w:p>
    <w:p w14:paraId="2548CF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Cardiovascular diseases without compensation. </w:t>
      </w:r>
    </w:p>
    <w:p w14:paraId="754429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Asphyxiating hernias. </w:t>
      </w:r>
    </w:p>
    <w:p w14:paraId="52FD31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Hypertension. </w:t>
      </w:r>
    </w:p>
    <w:p w14:paraId="566377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Addiction to alcohol and drugs. </w:t>
      </w:r>
    </w:p>
    <w:p w14:paraId="40DCB1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Hypothermia (coldness) </w:t>
      </w:r>
    </w:p>
    <w:p w14:paraId="6D8DB2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Working at a low temperature for the atmosphere of workplaces and production below the permissible limit. </w:t>
      </w:r>
    </w:p>
    <w:p w14:paraId="6FF37D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Cold test </w:t>
      </w:r>
    </w:p>
    <w:p w14:paraId="6B2551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11BD71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2BB1DA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Varices related to severe varicose veins, thrombophlebitis. </w:t>
      </w:r>
    </w:p>
    <w:p w14:paraId="611ABC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Hyperthermia and strong influence of radiant humid heat </w:t>
      </w:r>
    </w:p>
    <w:p w14:paraId="59CBB8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works in which the temperature is high for the atmosphere of the workplaces and production of more than the permissible limit </w:t>
      </w:r>
    </w:p>
    <w:p w14:paraId="776A82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Clinical monitoring </w:t>
      </w:r>
    </w:p>
    <w:p w14:paraId="4C21D2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degree of vision with correction of less than (5) in one eye and less than (2) for the second eye. </w:t>
      </w:r>
    </w:p>
    <w:p w14:paraId="4882F5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Cataract and its types. </w:t>
      </w:r>
    </w:p>
    <w:p w14:paraId="6321D6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relapsing skin diseases. </w:t>
      </w:r>
    </w:p>
    <w:p w14:paraId="242141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Strong effect (tension) on the eyes. Eye strain </w:t>
      </w:r>
    </w:p>
    <w:p w14:paraId="2ACB5F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 works related to eye strain and tension. </w:t>
      </w:r>
    </w:p>
    <w:p w14:paraId="571608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Delicate works: Assumption from 0.3mm up to 0.15mm. </w:t>
      </w:r>
    </w:p>
    <w:p w14:paraId="035FDC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Straining work for sight (assumption from 0.5 mm up to 1 mm), and works that require sitting in front of the screen and receiving information. </w:t>
      </w:r>
    </w:p>
    <w:p w14:paraId="0FA2E9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Measuring the degree of visibility </w:t>
      </w:r>
    </w:p>
    <w:p w14:paraId="77DE83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degree of vision with correction of less than (1) at the initial examination. Less than (8) in one eye and less than (5) in the second eye. </w:t>
      </w:r>
    </w:p>
    <w:p w14:paraId="2E64B7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Abnormal refractions, myopia of more than (2) during the initial examination. Deviation of more than (0.5) during the initial examination. Myopia of more than (6) during the periodic examination. Deviation of more than (2) during periodic inspection. </w:t>
      </w:r>
    </w:p>
    <w:p w14:paraId="68EA21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Lack of vision with both eyes. </w:t>
      </w:r>
    </w:p>
    <w:p w14:paraId="791ED8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Lower level of eye conditioning than adults. </w:t>
      </w:r>
    </w:p>
    <w:p w14:paraId="2F559D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Lagophthalmos. </w:t>
      </w:r>
    </w:p>
    <w:p w14:paraId="0298CC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anterior part of the eye. </w:t>
      </w:r>
    </w:p>
    <w:p w14:paraId="3ADA68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Optic nerve and retinal diseases. </w:t>
      </w:r>
    </w:p>
    <w:p w14:paraId="67DEF7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Glaucoma. </w:t>
      </w:r>
    </w:p>
    <w:p w14:paraId="6FD1C7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Physical (physiological) strain: </w:t>
      </w:r>
    </w:p>
    <w:p w14:paraId="5DCD1D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Physical strain </w:t>
      </w:r>
    </w:p>
    <w:p w14:paraId="20E151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that require carrying and transporting weight by hands or works that require great effort. </w:t>
      </w:r>
    </w:p>
    <w:p w14:paraId="7EF994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carried out continuously of more than 30 kg for men, more than 7 kg for women, with the change of work, that is, work in two types more than 10 kg carrying weight upwards more than 1.5 m. Over 7 kg. </w:t>
      </w:r>
    </w:p>
    <w:p w14:paraId="47C0DB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total weight transferred or carried by hands in one shift: Men: 12 tons. Women 5 tons. </w:t>
      </w:r>
    </w:p>
    <w:p w14:paraId="4CB410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 If the weight is carried or transferred from the level of the work surface. </w:t>
      </w:r>
    </w:p>
    <w:p w14:paraId="32F4B0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 If the weight is carried or transferred from a surface level below the work surface or from the ground: Men 5 tons. Women 2 tons. </w:t>
      </w:r>
    </w:p>
    <w:p w14:paraId="70357A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that require a long time to stay in a binding position, including standing. Works that require local muscular effort, especially the muscles of the upper limbs and shoulder. </w:t>
      </w:r>
    </w:p>
    <w:p w14:paraId="4EB6BA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Keeping the weight on the scale periodically, </w:t>
      </w:r>
    </w:p>
    <w:p w14:paraId="531D17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 With both hands: Men over 10 kg, and women: Over 7 kg. </w:t>
      </w:r>
    </w:p>
    <w:p w14:paraId="1E162F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 With one hand: Men over 5 kg, and women over 3 kg. </w:t>
      </w:r>
    </w:p>
    <w:p w14:paraId="5422ED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that periodically require the clear curvature of the body (with the naked eye more than 30 degrees from the body column) and that is more than 300 times in one shift. </w:t>
      </w:r>
    </w:p>
    <w:p w14:paraId="5AF694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Works that require 50% of one shift time to remain in a binding position (kneeling, squatting, lying, leaning forward, hanging, standing.) </w:t>
      </w:r>
    </w:p>
    <w:p w14:paraId="40B9BFB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Muscle strength measurement, neurography, spine x-ray </w:t>
      </w:r>
    </w:p>
    <w:p w14:paraId="30FCE3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of the musculomotor system with dysfunction: </w:t>
      </w:r>
    </w:p>
    <w:p w14:paraId="70A0BC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of the peripheral nervous system. </w:t>
      </w:r>
    </w:p>
    <w:p w14:paraId="6175F1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Endartitis, cataract, Raynaud's disease, peripheral vasoconstriction. </w:t>
      </w:r>
    </w:p>
    <w:p w14:paraId="04D026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Varices related to varicose veins of the legs, thrombophlebitis, haemorrhoids. </w:t>
      </w:r>
    </w:p>
    <w:p w14:paraId="40632A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Severe herniated bowel prolapse, rectal prolapse. </w:t>
      </w:r>
    </w:p>
    <w:p w14:paraId="37546E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Gynecologic anomalies, gynecologic prolapse. </w:t>
      </w:r>
    </w:p>
    <w:p w14:paraId="3D2AE8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inflammatory diseases of the uterus and its recurrent adnexa. </w:t>
      </w:r>
    </w:p>
    <w:p w14:paraId="32202A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Physical (physiological) strain </w:t>
      </w:r>
    </w:p>
    <w:p w14:paraId="171887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Works requiring vocal tract strain (vocal chords) teachers, lecturers, artists (acting in the theatre etc.) anchors, telephone exchange workers </w:t>
      </w:r>
    </w:p>
    <w:p w14:paraId="230484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Laryngoscopy </w:t>
      </w:r>
    </w:p>
    <w:p w14:paraId="7F52A3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diseases related to vocal system dysfunction (laryngitis, pharyngitis, etc.). </w:t>
      </w:r>
    </w:p>
    <w:p w14:paraId="204BE9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Annex (2) </w:t>
      </w:r>
    </w:p>
    <w:p w14:paraId="1B55CE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Regulation of the Preventive Medical Examination of Workers Susceptible to Occupational Diseases </w:t>
      </w:r>
    </w:p>
    <w:p w14:paraId="45DAC5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u w:val="single"/>
          <w:lang w:eastAsia="fr-FR"/>
        </w:rPr>
        <w:t>First: Preventive Medical Examination (Periodic): </w:t>
      </w:r>
    </w:p>
    <w:p w14:paraId="74C4EE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Preventive medical examination shall mean the periodic examination of employees at regular intervals (annual, semi-annual or otherwise). </w:t>
      </w:r>
    </w:p>
    <w:p w14:paraId="41F568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u w:val="single"/>
          <w:lang w:eastAsia="fr-FR"/>
        </w:rPr>
        <w:t>Second: Objectives of the Preventive Medical Examination (Periodic): </w:t>
      </w:r>
    </w:p>
    <w:p w14:paraId="7EC7AE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periodic medical examination shall aim at early detection of occupational diseases and the impact of work environment pollutants on the health of the worker, measuring personal exposure to occupational risks and assessing the extent of health damage to workers with chronic diseases resulting from certain risks. </w:t>
      </w:r>
    </w:p>
    <w:p w14:paraId="4D8DCD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This examination shall also aim to test the efficiency of the prevention methods applied to the workers of the establishment and to detect recent signs of some general non-occupational diseases that may hinder the worker from continuing his work in the establishment, in order to take the means to stop the disease or prevent its impact or transmission to other workers in the future. </w:t>
      </w:r>
    </w:p>
    <w:p w14:paraId="540FA6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u w:val="single"/>
          <w:lang w:eastAsia="fr-FR"/>
        </w:rPr>
        <w:t>Third: Types of Preventive Medical Examination (Periodic): </w:t>
      </w:r>
    </w:p>
    <w:p w14:paraId="7776EB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1- Examination of workers directly susceptible to occupational diseases: </w:t>
      </w:r>
      <w:r w:rsidRPr="00EE7E74">
        <w:rPr>
          <w:rFonts w:ascii="Arial" w:eastAsia="Times New Roman" w:hAnsi="Arial" w:cs="Arial"/>
          <w:sz w:val="28"/>
          <w:szCs w:val="28"/>
          <w:lang w:eastAsia="fr-FR"/>
        </w:rPr>
        <w:t>It shall be intended to investigate and detect subtle changes in bodily functions caused by long-term exposure to various contaminants in the work environment, for example: </w:t>
      </w:r>
    </w:p>
    <w:p w14:paraId="283C89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 Examination of workers susceptible to diseases related (connected) to the occupation</w:t>
      </w:r>
      <w:r w:rsidRPr="00EE7E74">
        <w:rPr>
          <w:rFonts w:ascii="Arial" w:eastAsia="Times New Roman" w:hAnsi="Arial" w:cs="Arial"/>
          <w:sz w:val="28"/>
          <w:szCs w:val="28"/>
          <w:lang w:eastAsia="fr-FR"/>
        </w:rPr>
        <w:t>: Such as the investigation of some infectious diseases, the study of visual impairment and the investigation of spinal injuries. </w:t>
      </w:r>
    </w:p>
    <w:p w14:paraId="3584B5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w:t>
      </w:r>
      <w:r w:rsidRPr="00EE7E74">
        <w:rPr>
          <w:rFonts w:ascii="Arial" w:eastAsia="Times New Roman" w:hAnsi="Arial" w:cs="Arial"/>
          <w:b/>
          <w:bCs/>
          <w:sz w:val="28"/>
          <w:szCs w:val="28"/>
          <w:lang w:eastAsia="fr-FR"/>
        </w:rPr>
        <w:t>Examination of elderly workers</w:t>
      </w:r>
      <w:r w:rsidRPr="00EE7E74">
        <w:rPr>
          <w:rFonts w:ascii="Arial" w:eastAsia="Times New Roman" w:hAnsi="Arial" w:cs="Arial"/>
          <w:sz w:val="28"/>
          <w:szCs w:val="28"/>
          <w:lang w:eastAsia="fr-FR"/>
        </w:rPr>
        <w:t>: To screen for the most common diseases in old age, such as joint or cardiovascular diseases. </w:t>
      </w:r>
    </w:p>
    <w:p w14:paraId="3F3965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w:t>
      </w:r>
      <w:r w:rsidRPr="00EE7E74">
        <w:rPr>
          <w:rFonts w:ascii="Arial" w:eastAsia="Times New Roman" w:hAnsi="Arial" w:cs="Arial"/>
          <w:b/>
          <w:bCs/>
          <w:sz w:val="28"/>
          <w:szCs w:val="28"/>
          <w:lang w:eastAsia="fr-FR"/>
        </w:rPr>
        <w:t>Special examination for women and pregnant women:</w:t>
      </w:r>
      <w:r w:rsidRPr="00EE7E74">
        <w:rPr>
          <w:rFonts w:ascii="Arial" w:eastAsia="Times New Roman" w:hAnsi="Arial" w:cs="Arial"/>
          <w:sz w:val="28"/>
          <w:szCs w:val="28"/>
          <w:lang w:eastAsia="fr-FR"/>
        </w:rPr>
        <w:t> This shall be to ensure that pregnant women do not deal with some pollutants that lead to deformity in the embryos, such as ionizing radiation and lead compounds. </w:t>
      </w:r>
    </w:p>
    <w:p w14:paraId="17FD11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2- Medical examinations in emergency or special cases: </w:t>
      </w:r>
      <w:r w:rsidRPr="00EE7E74">
        <w:rPr>
          <w:rFonts w:ascii="Arial" w:eastAsia="Times New Roman" w:hAnsi="Arial" w:cs="Arial"/>
          <w:sz w:val="28"/>
          <w:szCs w:val="28"/>
          <w:lang w:eastAsia="fr-FR"/>
        </w:rPr>
        <w:t>These examinations shall be in the event that workers in various economic activities (establishments) are exposed to emergency conditions or special operating conditions that may increase the likelihood of its impact on their health, which necessitates the adoption of a policy commensurate with these conditions and the taking of medical procedures and examinations "unrelated to periodic occupational medical examinations" for these workers in the event of their injury, for the following reasons: </w:t>
      </w:r>
    </w:p>
    <w:p w14:paraId="628AD7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Ensuring that they are not affected by special and emergency operating conditions. </w:t>
      </w:r>
    </w:p>
    <w:p w14:paraId="0372A1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Preserving their rights to treatment, rehabilitation and compensation for occupational injuries and diseases that may affect them. </w:t>
      </w:r>
    </w:p>
    <w:p w14:paraId="5F9C48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Taking measures to prevent the recurrence of exposure to emergency or special cases, or to prevent any of their fellow workers from being affected or injured as a result of exposure to similar cases. </w:t>
      </w:r>
    </w:p>
    <w:p w14:paraId="098320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3- Examinations of exposure and screening, and periodic examinations of workers susceptible to occupational hazards and diseases. </w:t>
      </w:r>
    </w:p>
    <w:p w14:paraId="0673B28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Fourth: Table of Preventive (Periodic) Medical Examinations to be Carried Out for Workers Susceptible to Occupational Diseases and Hazards. </w:t>
      </w:r>
    </w:p>
    <w:p w14:paraId="1F94D58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following table shall detail the preventive and periodic medical examinations to be carried out for workers susceptible to occupational diseases and hazards, with reference to the recommended examinations in the conditions of screening, taking into account the importance of the need for periodic review of these examinations in order to take the recommended examinations based on the proof and evidence emerging in the diagnosis and proof of occupational diseases. </w:t>
      </w:r>
    </w:p>
    <w:p w14:paraId="2BCFCE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Occupational Diseases/Exposure Examinations </w:t>
      </w:r>
    </w:p>
    <w:p w14:paraId="5E3A31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Exposure Examinations (Indications) </w:t>
      </w:r>
    </w:p>
    <w:p w14:paraId="798223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Screening Examinations </w:t>
      </w:r>
    </w:p>
    <w:p w14:paraId="108F24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Body systems to be Examined Clinically and in Laboratories </w:t>
      </w:r>
    </w:p>
    <w:p w14:paraId="5E7D92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Periodic Examinations </w:t>
      </w:r>
    </w:p>
    <w:p w14:paraId="1258DA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Repeating Periodic Examinations </w:t>
      </w:r>
    </w:p>
    <w:p w14:paraId="75CFFC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Observations </w:t>
      </w:r>
    </w:p>
    <w:p w14:paraId="471AE7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Occupational Diseases Caused by Exposure to Conditions and Substances Appearing in Work Activities </w:t>
      </w:r>
    </w:p>
    <w:p w14:paraId="6E37C8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Diseases caused by Chemicals </w:t>
      </w:r>
    </w:p>
    <w:p w14:paraId="6D051E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beryllium or its compounds </w:t>
      </w:r>
    </w:p>
    <w:p w14:paraId="785E11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Beryllium in urine (above 2 mcg/g creatinine). </w:t>
      </w:r>
    </w:p>
    <w:p w14:paraId="4BE225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Bronchoscope </w:t>
      </w:r>
    </w:p>
    <w:p w14:paraId="3DBF1A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Broncho-alveolar lavage to perform beryllium lymphocyte proliferation test (BeLPT) </w:t>
      </w:r>
    </w:p>
    <w:p w14:paraId="6760CF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[1] </w:t>
      </w:r>
    </w:p>
    <w:p w14:paraId="080309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Beryllium in urine (above 2 mcg/g creatinine). </w:t>
      </w:r>
    </w:p>
    <w:p w14:paraId="7785D4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643547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nose and throat </w:t>
      </w:r>
    </w:p>
    <w:p w14:paraId="6B020B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48754F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(contact dermatitis) </w:t>
      </w:r>
    </w:p>
    <w:p w14:paraId="577386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w:t>
      </w:r>
    </w:p>
    <w:p w14:paraId="05FA8C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Evaluation of respiratory functions. </w:t>
      </w:r>
    </w:p>
    <w:p w14:paraId="77FE1A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Count of the white blood cells and examine them after the pigment. </w:t>
      </w:r>
    </w:p>
    <w:p w14:paraId="6A4E3A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three years </w:t>
      </w:r>
    </w:p>
    <w:p w14:paraId="56194E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TLV for beryllium is 2.0 mcg/m3 </w:t>
      </w:r>
    </w:p>
    <w:p w14:paraId="23E61D2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cadmium or its compounds </w:t>
      </w:r>
    </w:p>
    <w:p w14:paraId="4DFA57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Cadmium in urine (above 3 mcg/g creatinine) </w:t>
      </w:r>
    </w:p>
    <w:p w14:paraId="180A61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Cadmium in the blood (above 5 mcg/litre) </w:t>
      </w:r>
    </w:p>
    <w:p w14:paraId="6152FF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Not more than 5 mcg/m3 in the air to work 8 hours a day </w:t>
      </w:r>
    </w:p>
    <w:p w14:paraId="482A158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of low molecular weight proteins 300 mcg/g creatinine </w:t>
      </w:r>
    </w:p>
    <w:p w14:paraId="1189DA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Cadmium in urine (above 3 mcg/g creatinine) </w:t>
      </w:r>
    </w:p>
    <w:p w14:paraId="7086B8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Cadmium in the blood (above 5 mcg/litre). </w:t>
      </w:r>
    </w:p>
    <w:p w14:paraId="7B5336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(blood pressure). </w:t>
      </w:r>
    </w:p>
    <w:p w14:paraId="4265D0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6F44B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751365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Musculoskeletal system. </w:t>
      </w:r>
    </w:p>
    <w:p w14:paraId="043A00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and nose inflammation </w:t>
      </w:r>
    </w:p>
    <w:p w14:paraId="4022B8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Nausea and vomiting. </w:t>
      </w:r>
    </w:p>
    <w:p w14:paraId="0F0E70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Detection of prostate and lung cancer </w:t>
      </w:r>
    </w:p>
    <w:p w14:paraId="380B68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in addition to its low molecular weight protein content (higher than 300 mcg/g creatinine) </w:t>
      </w:r>
    </w:p>
    <w:p w14:paraId="28A2CD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- 3mcg Cd/gram creatinine in urine and 5mcg Cd/litre whole blood </w:t>
      </w:r>
    </w:p>
    <w:p w14:paraId="08BD21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w:t>
      </w:r>
    </w:p>
    <w:p w14:paraId="5AAB22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Evaluation of respiratory functions. </w:t>
      </w:r>
    </w:p>
    <w:p w14:paraId="724478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47CE9A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5C02DF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phosphorus or its compounds </w:t>
      </w:r>
    </w:p>
    <w:p w14:paraId="754BF0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phosphate </w:t>
      </w:r>
    </w:p>
    <w:p w14:paraId="7D4D94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(3-45 mg/100ml) </w:t>
      </w:r>
    </w:p>
    <w:p w14:paraId="2433DD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Phosphate in urine (0.3-1 g/day) </w:t>
      </w:r>
    </w:p>
    <w:p w14:paraId="74D1E4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They are not recommended because the relationship to exposure is not specific) </w:t>
      </w:r>
    </w:p>
    <w:p w14:paraId="333454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Garlic odour from the mouth, with faecal and vomit discolouration of green/blue phosphorous, and smoke in the faeces and mouth </w:t>
      </w:r>
    </w:p>
    <w:p w14:paraId="798E3F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Teeth and jawbones </w:t>
      </w:r>
    </w:p>
    <w:p w14:paraId="613471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33F502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w:t>
      </w:r>
    </w:p>
    <w:p w14:paraId="597428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584DE9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3FFC55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4E61C1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Jaw and teeth x-ray. </w:t>
      </w:r>
    </w:p>
    <w:p w14:paraId="173D5A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27C7C6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Infections and eye irritation </w:t>
      </w:r>
    </w:p>
    <w:p w14:paraId="361E24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Tooth decay and bone erosion </w:t>
      </w:r>
    </w:p>
    <w:p w14:paraId="3D61B5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and kidneys dysfunction: </w:t>
      </w:r>
    </w:p>
    <w:p w14:paraId="686B42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Appearance of biomin in the urine, </w:t>
      </w:r>
    </w:p>
    <w:p w14:paraId="75D9C0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Increase of gamma GT </w:t>
      </w:r>
    </w:p>
    <w:p w14:paraId="3DCC4E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Increase of ALT </w:t>
      </w:r>
    </w:p>
    <w:p w14:paraId="61F8A3A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1AAA53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chromium or its compounds </w:t>
      </w:r>
    </w:p>
    <w:p w14:paraId="134F1A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Chromium in a urine sample at the end of the week’s shift (higher than 30 mg/g creatinine) </w:t>
      </w:r>
    </w:p>
    <w:p w14:paraId="5CB280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Chromium in the whole blood sample (higher than 0.37 mg/litre). </w:t>
      </w:r>
    </w:p>
    <w:p w14:paraId="46E85E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Chromium in the plasma (more accurate than in the whole blood sample). </w:t>
      </w:r>
    </w:p>
    <w:p w14:paraId="5B7E29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Like the respiratory system </w:t>
      </w:r>
    </w:p>
    <w:p w14:paraId="11FE3A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nose and throat </w:t>
      </w:r>
    </w:p>
    <w:p w14:paraId="610B9F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15FB7D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C0318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Chromium in a urine sample at the end of the week’s shift (higher than 30 mg/g creatinine) </w:t>
      </w:r>
    </w:p>
    <w:p w14:paraId="4DC6B7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Chromium in the whole blood sample (higher than 0.37 mg/litre). </w:t>
      </w:r>
    </w:p>
    <w:p w14:paraId="5B6774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AE017B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nose and throat </w:t>
      </w:r>
    </w:p>
    <w:p w14:paraId="71FACA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3D49D0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3D2BB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567462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49FA95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2D4976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and kidneys functions. </w:t>
      </w:r>
    </w:p>
    <w:p w14:paraId="764C6DD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6D1FCE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manganese or its compounds </w:t>
      </w:r>
    </w:p>
    <w:p w14:paraId="783601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There is no recommendations for specific limits as indicators associated with the occupational exposure ratio.</w:t>
      </w:r>
      <w:r w:rsidRPr="00EE7E74">
        <w:rPr>
          <w:rFonts w:ascii="Arial" w:eastAsia="Times New Roman" w:hAnsi="Arial" w:cs="Arial"/>
          <w:sz w:val="28"/>
          <w:szCs w:val="28"/>
          <w:lang w:eastAsia="fr-FR"/>
        </w:rPr>
        <w:t> </w:t>
      </w:r>
    </w:p>
    <w:p w14:paraId="4AD2FB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Normal limits for the ratio of manganese in urine, whole blood and plasma are usually less than 3 mcg/g creatinine, 10 mcg/litre and 1 mcg/litre, respectively. </w:t>
      </w:r>
    </w:p>
    <w:p w14:paraId="1B0F1A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[2] </w:t>
      </w:r>
    </w:p>
    <w:p w14:paraId="2D6D39B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Level of manganese in blood and urine </w:t>
      </w:r>
    </w:p>
    <w:p w14:paraId="524C39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513B9F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776813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6ED1FB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08B161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Evaluation of respiratory functions. </w:t>
      </w:r>
    </w:p>
    <w:p w14:paraId="17F978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588EE6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7D2D15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5AE76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arsenic or its compounds </w:t>
      </w:r>
    </w:p>
    <w:p w14:paraId="5115D9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Arsenic in urine (35 mcg/litre </w:t>
      </w:r>
    </w:p>
    <w:p w14:paraId="4E4927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Arsenic in urine </w:t>
      </w:r>
    </w:p>
    <w:p w14:paraId="678716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46E11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nose and throat </w:t>
      </w:r>
    </w:p>
    <w:p w14:paraId="4DB1DE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3B9E95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DD427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5F025E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For eczema and allergies </w:t>
      </w:r>
    </w:p>
    <w:p w14:paraId="78E89C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vessels </w:t>
      </w:r>
    </w:p>
    <w:p w14:paraId="0EDBA1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1AC135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012860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Neurotransmission velocity test. </w:t>
      </w:r>
    </w:p>
    <w:p w14:paraId="0503B3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examination: Spots or keratosis </w:t>
      </w:r>
    </w:p>
    <w:p w14:paraId="7A13D3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examination for cancer cells. </w:t>
      </w:r>
    </w:p>
    <w:p w14:paraId="65935F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one year and upon leaving the job </w:t>
      </w:r>
    </w:p>
    <w:p w14:paraId="61BD2B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worker shall be made aware of the harmful effects of smoking cigarettes and the extent of the risk in case of exposure to arsenic at work. </w:t>
      </w:r>
    </w:p>
    <w:p w14:paraId="31481A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mercury or its compounds </w:t>
      </w:r>
    </w:p>
    <w:p w14:paraId="3622AF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Mercury in the whole blood sample at the end of the week’s shift (higher than 15 mcg/litre). </w:t>
      </w:r>
    </w:p>
    <w:p w14:paraId="6BC24D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Mercury in urine before prior to work shift (above 35 mcg/g creatinine) </w:t>
      </w:r>
    </w:p>
    <w:p w14:paraId="181AED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Mercury samples in hair are used extensively as a biomarker of exposure. </w:t>
      </w:r>
    </w:p>
    <w:p w14:paraId="5C0B23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Mercury in whole blood sample </w:t>
      </w:r>
    </w:p>
    <w:p w14:paraId="326890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Full urine test</w:t>
      </w:r>
      <w:r w:rsidRPr="00EE7E74">
        <w:rPr>
          <w:rFonts w:ascii="Arial" w:eastAsia="Times New Roman" w:hAnsi="Arial" w:cs="Arial"/>
          <w:sz w:val="28"/>
          <w:szCs w:val="28"/>
          <w:lang w:eastAsia="fr-FR"/>
        </w:rPr>
        <w:t>  </w:t>
      </w:r>
    </w:p>
    <w:p w14:paraId="707AF2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functions </w:t>
      </w:r>
    </w:p>
    <w:p w14:paraId="37C0BC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780946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16D2A5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2A21A5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7E2D4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03F1FA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51806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5C656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150272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19E525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06EF2B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068CB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F4840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41F10A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5730FC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Nerve conduction velocity test. </w:t>
      </w:r>
    </w:p>
    <w:p w14:paraId="0D56A7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examination: Spots or keratosis </w:t>
      </w:r>
    </w:p>
    <w:p w14:paraId="50746F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examination for cancer cells. </w:t>
      </w:r>
    </w:p>
    <w:p w14:paraId="1DF6F8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one year and upon leaving the job </w:t>
      </w:r>
    </w:p>
    <w:p w14:paraId="26B91C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lead or its compounds </w:t>
      </w:r>
    </w:p>
    <w:p w14:paraId="268A2A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Lead in the whole blood sample (above 400 mcg/litre). </w:t>
      </w:r>
    </w:p>
    <w:p w14:paraId="1D8343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Lead in urine (above 200 mcg/litre) in cases of exposure to organic lead compounds. </w:t>
      </w:r>
    </w:p>
    <w:p w14:paraId="4FB3CC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lead test </w:t>
      </w:r>
    </w:p>
    <w:p w14:paraId="3FAF2C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and blood </w:t>
      </w:r>
    </w:p>
    <w:p w14:paraId="3E42A4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1D9EE4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Urinary system and kidneys </w:t>
      </w:r>
    </w:p>
    <w:p w14:paraId="73A52F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230BCE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(blood pressure) </w:t>
      </w:r>
    </w:p>
    <w:p w14:paraId="1706CC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(haemoglobin ratio). </w:t>
      </w:r>
    </w:p>
    <w:p w14:paraId="7AD697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percentage of protoporphyrin zinc in the blood (at least one month after joining work). </w:t>
      </w:r>
    </w:p>
    <w:p w14:paraId="158A8A8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7EF175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(at the end of the shift). </w:t>
      </w:r>
    </w:p>
    <w:p w14:paraId="1030A1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Testing the speed of nerve conduction and electromyography. </w:t>
      </w:r>
    </w:p>
    <w:p w14:paraId="34C077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and upon leaving the job </w:t>
      </w:r>
    </w:p>
    <w:p w14:paraId="56A727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worker shall be prevented from working in jobs that are likely to expose to lead if its percentage in blood exceeds 500 mcg/litre. The worker shall not be reinstated to the same job unless this percentage becomes less than 400 mcg/litre in two consecutive measurements separated by a month. The  analysis shall be repeated to confirm after two months. </w:t>
      </w:r>
    </w:p>
    <w:p w14:paraId="6594AC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fluorine or its compounds </w:t>
      </w:r>
    </w:p>
    <w:p w14:paraId="13BBB4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Teeth. </w:t>
      </w:r>
    </w:p>
    <w:p w14:paraId="22FD05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Bones. </w:t>
      </w:r>
    </w:p>
    <w:p w14:paraId="5FBAC5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B439B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BC275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3E234A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Pelvic bones x-ray. </w:t>
      </w:r>
    </w:p>
    <w:p w14:paraId="6AF3D2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26E3CB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0BF32D8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0B25D3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4533B3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6B6900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carbon disulfide or its compounds </w:t>
      </w:r>
    </w:p>
    <w:p w14:paraId="3642DF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3E85BD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BC466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28A64F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F386E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02F325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(chest x-ray and respiratory functions) </w:t>
      </w:r>
    </w:p>
    <w:p w14:paraId="44E6D8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(ECG) </w:t>
      </w:r>
    </w:p>
    <w:p w14:paraId="66FBC3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637656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4DE861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Affected sense of smell </w:t>
      </w:r>
    </w:p>
    <w:p w14:paraId="66F7E5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4F1D7D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395F9E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High level of sulphide and thiosulfate in the total blood sample ( no reference level) </w:t>
      </w:r>
    </w:p>
    <w:p w14:paraId="2456FB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one year and upon leaving the job </w:t>
      </w:r>
    </w:p>
    <w:p w14:paraId="37F3E2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halogen derivatives of aliphatic and aromatic hydrocarbons </w:t>
      </w:r>
    </w:p>
    <w:p w14:paraId="2251FD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Dinitrophenol and its analogues and substitutes of its analogues and salts derived from those substances </w:t>
      </w:r>
    </w:p>
    <w:p w14:paraId="3E6825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presence of a substance or one of its reactants (its biological representation) in the urine and blood </w:t>
      </w:r>
    </w:p>
    <w:p w14:paraId="3C7032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374358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2DAABF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w:t>
      </w:r>
    </w:p>
    <w:p w14:paraId="0A8703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89ED2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Chlorinated naphthalene </w:t>
      </w:r>
    </w:p>
    <w:p w14:paraId="7FF849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Naphthol in urine </w:t>
      </w:r>
    </w:p>
    <w:p w14:paraId="732190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9A024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3FAB04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EC8D6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19C68A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Chloroform - trichloromethane </w:t>
      </w:r>
    </w:p>
    <w:p w14:paraId="70B0BC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473537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FA225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6A9788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526D43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4D540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411E2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7D278E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718C82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366F0C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5D4EC0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Carbon tetrachloride </w:t>
      </w:r>
    </w:p>
    <w:p w14:paraId="3138EC8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Carbon tetrachloride in exhaled air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6FD652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level of ethylene tetrachloride in the blood expresses recent exposure. </w:t>
      </w:r>
    </w:p>
    <w:p w14:paraId="0C241A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level of trichloroacetic acid in the urine at the end of the work shift shall be taken as a product of the metabolism of the specified substances. </w:t>
      </w:r>
    </w:p>
    <w:p w14:paraId="600931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level of ethylene tetrachloride in the blood expresses recent exposure. </w:t>
      </w:r>
    </w:p>
    <w:p w14:paraId="5BAAC9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level of trichloroacetic acid in the urine at the end of the work shift shall be taken as a product of the metabolism of the specified substances. </w:t>
      </w:r>
    </w:p>
    <w:p w14:paraId="420082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88CC4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3B5DB8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functions </w:t>
      </w:r>
    </w:p>
    <w:p w14:paraId="15755D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Protein in urine </w:t>
      </w:r>
    </w:p>
    <w:p w14:paraId="529318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0119A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Trichloroethylene </w:t>
      </w:r>
    </w:p>
    <w:p w14:paraId="6E5C66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results of the liver ultrasound examination can be taken as evidence of its early impact after excluding other causes </w:t>
      </w:r>
    </w:p>
    <w:p w14:paraId="69DF13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2DFB9B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891BE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7A4A15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071C3E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6183D5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9B2C0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79A16B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0α1microglobin </w:t>
      </w:r>
    </w:p>
    <w:p w14:paraId="40A0D2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74B2EB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0F0B77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45F807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5750B1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4DB9F7C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Tetrachloroethane </w:t>
      </w:r>
    </w:p>
    <w:p w14:paraId="726436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results of the liver ultrasound examination can be taken as evidence of its early impact after excluding other causes </w:t>
      </w:r>
    </w:p>
    <w:p w14:paraId="09844F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3E854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2F7EF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CB6C0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7A085C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2DC0DC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AE682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582460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0α1microglobin </w:t>
      </w:r>
    </w:p>
    <w:p w14:paraId="0689E3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72D95C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17BD38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511FA1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4574757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1FCACB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Methyl Butyl Ketone </w:t>
      </w:r>
    </w:p>
    <w:p w14:paraId="41EE61C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Hexanedione in urine </w:t>
      </w:r>
    </w:p>
    <w:p w14:paraId="71297B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F7CCB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51A4CA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System </w:t>
      </w:r>
    </w:p>
    <w:p w14:paraId="39F3B0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54D8DE8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benzene (benzole) and its analogues </w:t>
      </w:r>
    </w:p>
    <w:p w14:paraId="1EDCCE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w:t>
      </w:r>
    </w:p>
    <w:p w14:paraId="17EA39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Urinary metabolites </w:t>
      </w:r>
    </w:p>
    <w:p w14:paraId="0FB81D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w:t>
      </w:r>
    </w:p>
    <w:p w14:paraId="254802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68C8E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69315E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25FFC1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F9C1B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2D9E8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7CB5C5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645789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0D35A7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5E58C6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0EBF05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513940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one year and upon leaving the job </w:t>
      </w:r>
    </w:p>
    <w:p w14:paraId="1C7860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nitrogenous and amino benzene (benzole) derivatives and their analogues </w:t>
      </w:r>
    </w:p>
    <w:p w14:paraId="511063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13.1 Benzol amino derivatives </w:t>
      </w:r>
    </w:p>
    <w:p w14:paraId="7CD12A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Example: Aniline </w:t>
      </w:r>
    </w:p>
    <w:p w14:paraId="7F5C37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aminophenol in urine at the end of the work shift (higher than 50 mg/litre) </w:t>
      </w:r>
    </w:p>
    <w:p w14:paraId="0FBE97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[3] </w:t>
      </w:r>
    </w:p>
    <w:p w14:paraId="1DB529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ttMA </w:t>
      </w:r>
    </w:p>
    <w:p w14:paraId="4A0CEA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test </w:t>
      </w:r>
    </w:p>
    <w:p w14:paraId="6C8384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screening </w:t>
      </w:r>
    </w:p>
    <w:p w14:paraId="0C83AC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ttMA and haematological data </w:t>
      </w:r>
    </w:p>
    <w:p w14:paraId="3287AF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1A5EC2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05861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19AD8D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321699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2810C7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26BA9A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examination for blood or cancer cells. </w:t>
      </w:r>
    </w:p>
    <w:p w14:paraId="5FC916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4063AF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percentage of methaemoglobin in the blood. </w:t>
      </w:r>
    </w:p>
    <w:p w14:paraId="4B588E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1F6F90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1615FA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644470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13.2 Benzol nitrile derivatives </w:t>
      </w:r>
    </w:p>
    <w:p w14:paraId="30AA53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Example: Nitrobenzene </w:t>
      </w:r>
    </w:p>
    <w:p w14:paraId="1147D7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percentage of nitrophenol in the urine at the end of the work shift at the end of the week (higher than 5mg/g creatinine </w:t>
      </w:r>
    </w:p>
    <w:p w14:paraId="0C2F87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percentage of methaemoglobin in the blood at the end of the work shift of more than 1.5% of the total haemoglobin </w:t>
      </w:r>
    </w:p>
    <w:p w14:paraId="167C8E7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437343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7FAFDA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32E104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7D7186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73477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02DD75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methaemoglobin in the blood </w:t>
      </w:r>
    </w:p>
    <w:p w14:paraId="04FD73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0A4E2F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747936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693E6D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1AF92E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nitroglycerin and other nitric acid esters </w:t>
      </w:r>
    </w:p>
    <w:p w14:paraId="646DD2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Nitroglycerin shall be measured at least 3 times in the daily duration of exposure and the highest measurement shall be taken as the percentage of exposure </w:t>
      </w:r>
    </w:p>
    <w:p w14:paraId="643A54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Available ratio 2mg/m</w:t>
      </w:r>
      <w:r w:rsidRPr="00EE7E74">
        <w:rPr>
          <w:rFonts w:ascii="Arial" w:eastAsia="Times New Roman" w:hAnsi="Arial" w:cs="Arial"/>
          <w:sz w:val="28"/>
          <w:szCs w:val="28"/>
          <w:vertAlign w:val="superscript"/>
          <w:lang w:eastAsia="fr-FR"/>
        </w:rPr>
        <w:t>3</w:t>
      </w:r>
      <w:r w:rsidRPr="00EE7E74">
        <w:rPr>
          <w:rFonts w:ascii="Arial" w:eastAsia="Times New Roman" w:hAnsi="Arial" w:cs="Arial"/>
          <w:sz w:val="28"/>
          <w:szCs w:val="28"/>
          <w:lang w:eastAsia="fr-FR"/>
        </w:rPr>
        <w:t> of air </w:t>
      </w:r>
    </w:p>
    <w:p w14:paraId="2CC219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Ethylene glycol dinitrate 1mg/m</w:t>
      </w:r>
      <w:r w:rsidRPr="00EE7E74">
        <w:rPr>
          <w:rFonts w:ascii="Arial" w:eastAsia="Times New Roman" w:hAnsi="Arial" w:cs="Arial"/>
          <w:sz w:val="28"/>
          <w:szCs w:val="28"/>
          <w:vertAlign w:val="superscript"/>
          <w:lang w:eastAsia="fr-FR"/>
        </w:rPr>
        <w:t>3</w:t>
      </w:r>
      <w:r w:rsidRPr="00EE7E74">
        <w:rPr>
          <w:rFonts w:ascii="Arial" w:eastAsia="Times New Roman" w:hAnsi="Arial" w:cs="Arial"/>
          <w:sz w:val="28"/>
          <w:szCs w:val="28"/>
          <w:lang w:eastAsia="fr-FR"/>
        </w:rPr>
        <w:t> of air </w:t>
      </w:r>
    </w:p>
    <w:p w14:paraId="2D4B79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4376AF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Pre-work examination and periodic examination of the circulatory system, blood, skin and nervous system </w:t>
      </w:r>
    </w:p>
    <w:p w14:paraId="3B3CEC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(blood pressure and ECG) </w:t>
      </w:r>
    </w:p>
    <w:p w14:paraId="2B5A7C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95A54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96160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Headache </w:t>
      </w:r>
    </w:p>
    <w:p w14:paraId="17D1F7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Arrhythmia </w:t>
      </w:r>
    </w:p>
    <w:p w14:paraId="6D01F8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Constant sensation of vomiting </w:t>
      </w:r>
    </w:p>
    <w:p w14:paraId="7FA2DA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Peripheral neuropathy </w:t>
      </w:r>
    </w:p>
    <w:p w14:paraId="25A69B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Severe cardiogenic shock </w:t>
      </w:r>
    </w:p>
    <w:p w14:paraId="039ECC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7E0DAF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6E025C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methaemoglobin in the blood </w:t>
      </w:r>
    </w:p>
    <w:p w14:paraId="6B98B4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Dermatological examination </w:t>
      </w:r>
    </w:p>
    <w:p w14:paraId="5C638C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2064E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alcohol, glycols and ketones </w:t>
      </w:r>
    </w:p>
    <w:p w14:paraId="7710AD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Ethanol in whole blood (above 300 mg/litre). </w:t>
      </w:r>
    </w:p>
    <w:p w14:paraId="55DC07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Ethanol in urine at the end of the work shift. </w:t>
      </w:r>
    </w:p>
    <w:p w14:paraId="751690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Ethanol in exhaled air. </w:t>
      </w:r>
    </w:p>
    <w:p w14:paraId="7DAFBB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Ethanol in whole blood (above 300 mg/litre). </w:t>
      </w:r>
    </w:p>
    <w:p w14:paraId="59A5F6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Ethanol in urine at the end of the work shift. </w:t>
      </w:r>
    </w:p>
    <w:p w14:paraId="4EF5E2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Ethanol in exhaled air. </w:t>
      </w:r>
    </w:p>
    <w:p w14:paraId="4A06FD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FVC FEV1 </w:t>
      </w:r>
    </w:p>
    <w:p w14:paraId="093D45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EAAF5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4F8F92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1E6F6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49225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15A784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Destruction of the optic nerve, especially with methanol </w:t>
      </w:r>
    </w:p>
    <w:p w14:paraId="569FC6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Psychotherapy </w:t>
      </w:r>
    </w:p>
    <w:p w14:paraId="4A8B54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w:t>
      </w:r>
    </w:p>
    <w:p w14:paraId="5E2C1E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5D9EBD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oxalate salts in urine </w:t>
      </w:r>
    </w:p>
    <w:p w14:paraId="2DD41E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two years and upon leaving the job </w:t>
      </w:r>
    </w:p>
    <w:p w14:paraId="3D9D8D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exact relationship between exposure level and amount excreted is unknown </w:t>
      </w:r>
    </w:p>
    <w:p w14:paraId="6045B9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asphyxiating gases, such as carbon monoxide, hydrogen sulphide, hydrogen cyanide and their derivatives </w:t>
      </w:r>
    </w:p>
    <w:p w14:paraId="6DF989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Evidence in blood of the inhaled substance </w:t>
      </w:r>
    </w:p>
    <w:p w14:paraId="191B7D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E9998C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75867B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34692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056293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31D2B5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Nerves </w:t>
      </w:r>
    </w:p>
    <w:p w14:paraId="7B90BD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ABC60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a- Carbon monoxide poisoning in every work that requires exposure to carbon monoxide. This includes: its preparation, use or generation, such as in garages, brick and lime kilns, fire fighting, etc. </w:t>
      </w:r>
    </w:p>
    <w:p w14:paraId="27BC2F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Carboxyhaemoglobin in the blood (above 3.5% of the total haemoglobin) urine at the end of the work shift. </w:t>
      </w:r>
    </w:p>
    <w:p w14:paraId="798773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Carboxyhaemoglobin ratio with exhaled air (above 20 ppm) urine at the end of the work shift. </w:t>
      </w:r>
    </w:p>
    <w:p w14:paraId="5C54F5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carboxyhaemoglobin in the blood </w:t>
      </w:r>
    </w:p>
    <w:p w14:paraId="4250FE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83C75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027C74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7B97B4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0606C2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carboxyhaemoglobin in the blood. </w:t>
      </w:r>
    </w:p>
    <w:p w14:paraId="4C6A07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1AB866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One to two years and upon leaving the job </w:t>
      </w:r>
    </w:p>
    <w:p w14:paraId="2F39AD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percentage of carboxyhaemoglobin in the blood of workers shall be checked at any time when there is a suspicion of increasing the percentage of exposure to carbon monoxide. </w:t>
      </w:r>
    </w:p>
    <w:p w14:paraId="52C023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As well as the percentage of methaemoglobin in the blood and cyanide in case of exposure to smoke </w:t>
      </w:r>
    </w:p>
    <w:p w14:paraId="3016BA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b- Hydrogen sulphide poisoning in every work that requires exposure to hydrogen sulphide. This includes: its preparation, use or generation as occurs in petroleum refining, tanneries, carbon disulfide and sewage preparation, fire fighting, etc. </w:t>
      </w:r>
    </w:p>
    <w:p w14:paraId="72F056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Depends on the date of exposure with rapid deterioration of the condition </w:t>
      </w:r>
    </w:p>
    <w:p w14:paraId="092293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High level of sulphide and thiosulfate in the total blood sample ( no reference level) </w:t>
      </w:r>
    </w:p>
    <w:p w14:paraId="0E771C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0A8080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7EC9CC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1EA9AF8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EBF09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1CA6C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(chest x-ray and respiratory functions) </w:t>
      </w:r>
    </w:p>
    <w:p w14:paraId="3DC24F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(ECG) </w:t>
      </w:r>
    </w:p>
    <w:p w14:paraId="6267A4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D2D99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196EE7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Affected sense of smell </w:t>
      </w:r>
    </w:p>
    <w:p w14:paraId="4EC674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2E7431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3AA686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218188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Nitrogen dioxide </w:t>
      </w:r>
    </w:p>
    <w:p w14:paraId="014B63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4425ED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7E0FA1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38A5A2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454FE4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24F800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 Phosgene or its compounds </w:t>
      </w:r>
    </w:p>
    <w:p w14:paraId="593DC3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 every work that requires for exposure to phosgene. This includes: Its preparation, use or generation as occurs in the production of dyes and pesticides, chlorine combustion processes, or welding </w:t>
      </w:r>
    </w:p>
    <w:p w14:paraId="318ADE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788F6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C75E0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129D9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6D7BE9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gases in the blood. </w:t>
      </w:r>
    </w:p>
    <w:p w14:paraId="45B159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3FCE13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(number and types of white blood). </w:t>
      </w:r>
    </w:p>
    <w:p w14:paraId="5FCBA7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Due to the low ability of phosgene to dissolve in water, exposure to levels that are not high does not cause severe irritation in the mucous membranes and the upper respiratory tract, and when it reaches the lungs, it gradually turns into hydrochloric acid, which causes severe damage and tissue damage </w:t>
      </w:r>
    </w:p>
    <w:p w14:paraId="22E477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lang w:eastAsia="fr-FR"/>
        </w:rPr>
        <w:t>e- Hydrogen cyanide poisoning in every work that requires exposure to hydrogen cyanide. This includes: its preparation, use or generation as occurs in the recycling of plastics or when mixing acids with cyanide salts </w:t>
      </w:r>
    </w:p>
    <w:p w14:paraId="31D842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High blood cyanide level (0.5 – 1 mg/litre) </w:t>
      </w:r>
    </w:p>
    <w:p w14:paraId="50852F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High blood cyanide level: (0.5 – 1 mg/litre) </w:t>
      </w:r>
    </w:p>
    <w:p w14:paraId="207BBE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464DEA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362094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1AEB31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(chest x-ray and respiratory functions) </w:t>
      </w:r>
    </w:p>
    <w:p w14:paraId="4BD5F64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(ECG) </w:t>
      </w:r>
    </w:p>
    <w:p w14:paraId="6A55DD4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7B16E4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level of oxygen saturation in the blood (increase) </w:t>
      </w:r>
    </w:p>
    <w:p w14:paraId="384FB2A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One to two years and upon leaving the job </w:t>
      </w:r>
    </w:p>
    <w:p w14:paraId="6485FA4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percentage of carboxyhaemoglobin in the blood of workers shall be checked at any time when there is a suspicion of increasing the percentage of exposure to carbon monoxide. </w:t>
      </w:r>
    </w:p>
    <w:p w14:paraId="02E02D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As well as the percentage of methaemoglobin in the blood and cyanide in case of exposure to smoke </w:t>
      </w:r>
    </w:p>
    <w:p w14:paraId="6D4F6B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acrylonitrile </w:t>
      </w:r>
    </w:p>
    <w:p w14:paraId="1AE7EE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cyanide and cyanomethaemoglobin in the blood. </w:t>
      </w:r>
    </w:p>
    <w:p w14:paraId="4EBBFA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mercaptoyuric acid in urine. </w:t>
      </w:r>
    </w:p>
    <w:p w14:paraId="1C83EF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- 2 Cyanoethyl mercapturic acid in urine </w:t>
      </w:r>
    </w:p>
    <w:p w14:paraId="0C987B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Acrylonitrile in blood </w:t>
      </w:r>
    </w:p>
    <w:p w14:paraId="50CEF7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2F04F8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6CB25A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14C6C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count </w:t>
      </w:r>
    </w:p>
    <w:p w14:paraId="3BFA57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0E0AC9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EE8CC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nitrogen oxides </w:t>
      </w:r>
    </w:p>
    <w:p w14:paraId="53F035C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Oxides in exhaled air- </w:t>
      </w:r>
    </w:p>
    <w:p w14:paraId="414CB3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 </w:t>
      </w:r>
    </w:p>
    <w:p w14:paraId="36966C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43C5F8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1CE7A6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7DEEFD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vanadium or its compounds </w:t>
      </w:r>
    </w:p>
    <w:p w14:paraId="54780B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Vanadium in the blood </w:t>
      </w:r>
    </w:p>
    <w:p w14:paraId="1C5FE9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Vanadium in urine </w:t>
      </w:r>
    </w:p>
    <w:p w14:paraId="269C25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 </w:t>
      </w:r>
    </w:p>
    <w:p w14:paraId="4F545B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7235F2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(with green tongue) </w:t>
      </w:r>
    </w:p>
    <w:p w14:paraId="1A962E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Vanadium in urine, blood and kidney functions </w:t>
      </w:r>
    </w:p>
    <w:p w14:paraId="0E71C2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3D3032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two to five years and upon leaving the job </w:t>
      </w:r>
    </w:p>
    <w:p w14:paraId="7D0723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antimony or its compounds </w:t>
      </w:r>
    </w:p>
    <w:p w14:paraId="15DEF4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whole blood antimony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25513F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full urine antimony </w:t>
      </w:r>
      <w:r w:rsidRPr="00EE7E74">
        <w:rPr>
          <w:rFonts w:ascii="Arial" w:eastAsia="Times New Roman" w:hAnsi="Arial" w:cs="Arial"/>
          <w:b/>
          <w:bCs/>
          <w:sz w:val="28"/>
          <w:szCs w:val="28"/>
          <w:lang w:eastAsia="fr-FR"/>
        </w:rPr>
        <w:t>(the level of antimony in the urine expresses proximal exposure).</w:t>
      </w:r>
      <w:r w:rsidRPr="00EE7E74">
        <w:rPr>
          <w:rFonts w:ascii="Arial" w:eastAsia="Times New Roman" w:hAnsi="Arial" w:cs="Arial"/>
          <w:sz w:val="28"/>
          <w:szCs w:val="28"/>
          <w:lang w:eastAsia="fr-FR"/>
        </w:rPr>
        <w:t> </w:t>
      </w:r>
    </w:p>
    <w:p w14:paraId="38F134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188A4B4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0C7722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16095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0155E8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57B75D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307BBF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166336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773C71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in addition to its low molecular weight protein content. </w:t>
      </w:r>
    </w:p>
    <w:p w14:paraId="64D1DA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examination for cancer cells. </w:t>
      </w:r>
    </w:p>
    <w:p w14:paraId="61C889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Testing the speed of nerve conduction and electromyography. </w:t>
      </w:r>
    </w:p>
    <w:p w14:paraId="6560C6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CA0A9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hexane </w:t>
      </w:r>
    </w:p>
    <w:p w14:paraId="4A827B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2,5 hexandrone in urine by the end of the work shift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0AB814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Hexandione in urine at the end of the work shift </w:t>
      </w:r>
    </w:p>
    <w:p w14:paraId="52E88D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Nervous system. </w:t>
      </w:r>
    </w:p>
    <w:p w14:paraId="3E900A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36E902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2407FA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612336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Hearing </w:t>
      </w:r>
    </w:p>
    <w:p w14:paraId="1EFB53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Testing the speed of nerve conduction and electromyography. </w:t>
      </w:r>
    </w:p>
    <w:p w14:paraId="2ACA07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and respiratory functions. </w:t>
      </w:r>
    </w:p>
    <w:p w14:paraId="239496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sensitivity test. </w:t>
      </w:r>
    </w:p>
    <w:p w14:paraId="165961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Hearing tests </w:t>
      </w:r>
    </w:p>
    <w:p w14:paraId="7E0E89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to twice a year </w:t>
      </w:r>
    </w:p>
    <w:p w14:paraId="0EBA19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mineral acids (allergic contact dermatitis  </w:t>
      </w:r>
    </w:p>
    <w:p w14:paraId="146298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 </w:t>
      </w:r>
    </w:p>
    <w:p w14:paraId="259072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319280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5C507D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pharmaceutical substances </w:t>
      </w:r>
    </w:p>
    <w:p w14:paraId="16DB85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Antibiotics, sulfa compounds and antiseptic compounds </w:t>
      </w:r>
    </w:p>
    <w:p w14:paraId="7E9EE3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Bronchial asthma </w:t>
      </w:r>
    </w:p>
    <w:p w14:paraId="307AA8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sensitivity </w:t>
      </w:r>
    </w:p>
    <w:p w14:paraId="6CA594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Immune system dysfunction </w:t>
      </w:r>
    </w:p>
    <w:p w14:paraId="27462B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4A079D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SGPT liver enzyme, taking into account the absence of other diseases that cause its increase </w:t>
      </w:r>
    </w:p>
    <w:p w14:paraId="213948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D8FB4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D1744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0A63F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04ED9F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Clinical detection of skin allergies </w:t>
      </w:r>
    </w:p>
    <w:p w14:paraId="2B0A59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t>
      </w:r>
    </w:p>
    <w:p w14:paraId="4716FE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Specific challenge test to the drug, but it should be done in hospital with ICU </w:t>
      </w:r>
    </w:p>
    <w:p w14:paraId="581C64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Antineoplastic cancer drugs, </w:t>
      </w:r>
    </w:p>
    <w:p w14:paraId="544CCC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2- Urinary Thioethers</w:t>
      </w:r>
      <w:r w:rsidRPr="00EE7E74">
        <w:rPr>
          <w:rFonts w:ascii="Arial" w:eastAsia="Times New Roman" w:hAnsi="Arial" w:cs="Arial"/>
          <w:sz w:val="28"/>
          <w:szCs w:val="28"/>
          <w:lang w:eastAsia="fr-FR"/>
        </w:rPr>
        <w:t> are glutathione conjugated metabolites of alkylating agents, which have been evaluated as an indirect means of measuring exposure. </w:t>
      </w:r>
    </w:p>
    <w:p w14:paraId="2141BE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CD4 </w:t>
      </w:r>
    </w:p>
    <w:p w14:paraId="724294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Chromosomal aberration tests </w:t>
      </w:r>
    </w:p>
    <w:p w14:paraId="7F5133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Increase in sGPT </w:t>
      </w:r>
    </w:p>
    <w:p w14:paraId="691FBD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ALT </w:t>
      </w:r>
    </w:p>
    <w:p w14:paraId="01B210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CBC </w:t>
      </w:r>
    </w:p>
    <w:p w14:paraId="27256B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Immune system </w:t>
      </w:r>
    </w:p>
    <w:p w14:paraId="61A9F0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Cellular destruction </w:t>
      </w:r>
    </w:p>
    <w:p w14:paraId="4F8DEF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1316A0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Constriction of airways </w:t>
      </w:r>
    </w:p>
    <w:p w14:paraId="66173B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Genetic effects </w:t>
      </w:r>
    </w:p>
    <w:p w14:paraId="2443BC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Contact dermatitis. </w:t>
      </w:r>
    </w:p>
    <w:p w14:paraId="55ABE2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Decrease in CD4 </w:t>
      </w:r>
    </w:p>
    <w:p w14:paraId="3E171B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Increased liver enzymes </w:t>
      </w:r>
    </w:p>
    <w:p w14:paraId="1780BC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anaemia and all types of anaemia </w:t>
      </w:r>
    </w:p>
    <w:p w14:paraId="40CBBF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disorder  </w:t>
      </w:r>
    </w:p>
    <w:p w14:paraId="63883F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Disruption of liver enzymes </w:t>
      </w:r>
    </w:p>
    <w:p w14:paraId="7D01C2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Genetic examination dysfunction </w:t>
      </w:r>
    </w:p>
    <w:p w14:paraId="47A297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Foetal deformity </w:t>
      </w:r>
    </w:p>
    <w:p w14:paraId="438FE6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Non-viral hepatopathy </w:t>
      </w:r>
    </w:p>
    <w:p w14:paraId="027A89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Narcotic drugs such as morphine and its derivatives, sedative compounds and substances used in anaesthesia and in resuscitation, </w:t>
      </w:r>
    </w:p>
    <w:p w14:paraId="320AEC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Metabolites in urine </w:t>
      </w:r>
    </w:p>
    <w:p w14:paraId="6819C7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enzymes: sGPT, ALT </w:t>
      </w:r>
    </w:p>
    <w:p w14:paraId="3FFD1C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6C3803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3BEFC0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77C9401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7EAD16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Increased liver enzymes </w:t>
      </w:r>
    </w:p>
    <w:p w14:paraId="5153DC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anaemia and all types of anaemia </w:t>
      </w:r>
    </w:p>
    <w:p w14:paraId="1942ED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Hormonal compounds </w:t>
      </w:r>
    </w:p>
    <w:p w14:paraId="37A0A3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Appearance of changes in the skin or vital functions, such as the ability to reproduce </w:t>
      </w:r>
    </w:p>
    <w:p w14:paraId="28AF23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 the level of ethynyloestradiol in the blood serum. </w:t>
      </w:r>
    </w:p>
    <w:p w14:paraId="61FE3A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Measurement of LH </w:t>
      </w:r>
    </w:p>
    <w:p w14:paraId="710614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sGPT in the absence of another disease that causes increased liver enzymes such as hepatitis </w:t>
      </w:r>
    </w:p>
    <w:p w14:paraId="11422F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Early detection of tumours </w:t>
      </w:r>
    </w:p>
    <w:p w14:paraId="3320C5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the percentage of male and female hormones </w:t>
      </w:r>
    </w:p>
    <w:p w14:paraId="0B5125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431222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Gynaecomastia in males and menstrual disorders in females. </w:t>
      </w:r>
    </w:p>
    <w:p w14:paraId="29B881B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Blood-thinning compounds. </w:t>
      </w:r>
    </w:p>
    <w:p w14:paraId="2655E1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Measuring the elements of clotting and bleeding in the blood serum </w:t>
      </w:r>
    </w:p>
    <w:p w14:paraId="47BE09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 diseases </w:t>
      </w:r>
    </w:p>
    <w:p w14:paraId="609174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Blood diseases </w:t>
      </w:r>
    </w:p>
    <w:p w14:paraId="4730BF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Liver diseases </w:t>
      </w:r>
    </w:p>
    <w:p w14:paraId="3424FF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5. Skin </w:t>
      </w:r>
    </w:p>
    <w:p w14:paraId="0A79B6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Measuring the elements of clotting and bleeding in the blood serum </w:t>
      </w:r>
    </w:p>
    <w:p w14:paraId="7A52A3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Therapeutic nitroglycerin compounds. </w:t>
      </w:r>
    </w:p>
    <w:p w14:paraId="4F5A19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Nitroglycerin shall be measured at least 3 times on the day of exposure and the highest measurement shall be taken as the exposure rate </w:t>
      </w:r>
    </w:p>
    <w:p w14:paraId="4E9D31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available ratio is 2 mg/m3 of air </w:t>
      </w:r>
    </w:p>
    <w:p w14:paraId="7F800B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Ethylene glycol dinitrate 1 mg/m3 of air. </w:t>
      </w:r>
    </w:p>
    <w:p w14:paraId="6E3CB9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Methaemoglobin percentage in the blood </w:t>
      </w:r>
    </w:p>
    <w:p w14:paraId="2A94B6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ECG </w:t>
      </w:r>
    </w:p>
    <w:p w14:paraId="261C4B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Circulatory system (low blood pressure and ECG) </w:t>
      </w:r>
    </w:p>
    <w:p w14:paraId="2684D3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Nervous system. </w:t>
      </w:r>
    </w:p>
    <w:p w14:paraId="50AB35F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534254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Headache </w:t>
      </w:r>
    </w:p>
    <w:p w14:paraId="32B9DB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Arrhythmia </w:t>
      </w:r>
    </w:p>
    <w:p w14:paraId="1F1B66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Constant sensation of vomiting </w:t>
      </w:r>
    </w:p>
    <w:p w14:paraId="793667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Peripheral neuropathy. </w:t>
      </w:r>
    </w:p>
    <w:p w14:paraId="371C41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Low blood pressure </w:t>
      </w:r>
    </w:p>
    <w:p w14:paraId="52106F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5B9913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1A9DF0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methaemoglobin in the blood </w:t>
      </w:r>
    </w:p>
    <w:p w14:paraId="3822CE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w:t>
      </w:r>
      <w:r w:rsidRPr="00EE7E74">
        <w:rPr>
          <w:rFonts w:ascii="Arial" w:eastAsia="Times New Roman" w:hAnsi="Arial" w:cs="Arial"/>
          <w:sz w:val="28"/>
          <w:szCs w:val="28"/>
          <w:lang w:eastAsia="fr-FR"/>
        </w:rPr>
        <w:t>Dermatological examination. </w:t>
      </w:r>
    </w:p>
    <w:p w14:paraId="2A581C6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nickel or its compounds </w:t>
      </w:r>
    </w:p>
    <w:p w14:paraId="11474FF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Whole blood nickel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77D3DD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Plasma nickel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15D7BE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nickel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10B595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Whole blood nickel </w:t>
      </w:r>
    </w:p>
    <w:p w14:paraId="213F4D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493DF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nose and throat </w:t>
      </w:r>
    </w:p>
    <w:p w14:paraId="07DF1E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15A3E4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B7C6E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7FB345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1B82E9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examination for cancer cells. </w:t>
      </w:r>
    </w:p>
    <w:p w14:paraId="085181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39CE90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Testing the speed of nerve conduction and electromyography. </w:t>
      </w:r>
    </w:p>
    <w:p w14:paraId="449209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two to five years and upon leaving the job </w:t>
      </w:r>
    </w:p>
    <w:p w14:paraId="31874C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Medical files of exposed workers shall be kept for a minimum period of 40 years. </w:t>
      </w:r>
    </w:p>
    <w:p w14:paraId="2E884E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thallium or its compounds </w:t>
      </w:r>
    </w:p>
    <w:p w14:paraId="3E3BDE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Thallium in urine </w:t>
      </w:r>
    </w:p>
    <w:p w14:paraId="19D016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5F0284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Heart </w:t>
      </w:r>
    </w:p>
    <w:p w14:paraId="7EA6B4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Central and peripheral nervous system </w:t>
      </w:r>
    </w:p>
    <w:p w14:paraId="5C5B42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3414B5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 </w:t>
      </w:r>
    </w:p>
    <w:p w14:paraId="199025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Alopecia </w:t>
      </w:r>
    </w:p>
    <w:p w14:paraId="4A00AA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osmium or its compounds </w:t>
      </w:r>
    </w:p>
    <w:p w14:paraId="16A219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3C3C5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875FF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1E274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379A1C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eyesight </w:t>
      </w:r>
    </w:p>
    <w:p w14:paraId="2E48C6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selenium or its compounds </w:t>
      </w:r>
    </w:p>
    <w:p w14:paraId="38E55C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Selenium in blood - urine - nails – hair </w:t>
      </w:r>
    </w:p>
    <w:p w14:paraId="52108D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00656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E402F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F6A8C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5AC404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5C2AAC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functions (prothrombin) </w:t>
      </w:r>
    </w:p>
    <w:p w14:paraId="6C32FE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Nails </w:t>
      </w:r>
    </w:p>
    <w:p w14:paraId="7B5EF9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Interaction with other chemical: Arsenic, cadmium, fluoride, iodine, mercury, methionine and vitamin E, sulphate </w:t>
      </w:r>
    </w:p>
    <w:p w14:paraId="059D02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copper or its compounds </w:t>
      </w:r>
    </w:p>
    <w:p w14:paraId="736804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Full blood copper (not agreed on recommendations for specific limits). </w:t>
      </w:r>
    </w:p>
    <w:p w14:paraId="786E8D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Plasma copper (not agreed on recommendations for specific limits). </w:t>
      </w:r>
    </w:p>
    <w:p w14:paraId="4446B4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Copper in urine (not agreed on recommendations for specific limits). </w:t>
      </w:r>
    </w:p>
    <w:p w14:paraId="6781CE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79C949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Ear, nose and throat </w:t>
      </w:r>
    </w:p>
    <w:p w14:paraId="3A21B3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 </w:t>
      </w:r>
    </w:p>
    <w:p w14:paraId="39DD5D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7C4853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Kidneys. </w:t>
      </w:r>
    </w:p>
    <w:p w14:paraId="7DB29F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Liver. </w:t>
      </w:r>
    </w:p>
    <w:p w14:paraId="489A08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583418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methaemoglobin in the blood </w:t>
      </w:r>
    </w:p>
    <w:p w14:paraId="61AE9C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respiratory functions. </w:t>
      </w:r>
    </w:p>
    <w:p w14:paraId="02BDE7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4A6412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in addition to its low molecular weight protein content. </w:t>
      </w:r>
    </w:p>
    <w:p w14:paraId="7C17FA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3EFA2B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Masks consistent with the concentration of copper fumes shall be induced. </w:t>
      </w:r>
    </w:p>
    <w:p w14:paraId="1E74F1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platinum or its compounds </w:t>
      </w:r>
    </w:p>
    <w:p w14:paraId="07676E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60644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973E2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functions </w:t>
      </w:r>
    </w:p>
    <w:p w14:paraId="4DC601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tin or its compounds </w:t>
      </w:r>
    </w:p>
    <w:p w14:paraId="403EF3A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Tin, organotin compounds in blood, urine (sample of the first urine in the morning), faeces and any tissue in the body of the exposed person. </w:t>
      </w:r>
    </w:p>
    <w:p w14:paraId="4A1534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[4] </w:t>
      </w:r>
    </w:p>
    <w:p w14:paraId="2A7E1B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(Scientists have found that the hair content of tin corresponds to past or chronic exposure). </w:t>
      </w:r>
    </w:p>
    <w:p w14:paraId="43030F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765FE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EE35F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03CD20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6F5A8E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001092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16DDBD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53C887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Reproductive functions </w:t>
      </w:r>
    </w:p>
    <w:p w14:paraId="4EF0AE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Immune system </w:t>
      </w:r>
    </w:p>
    <w:p w14:paraId="027139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Shrinkage of the weight and size of the thymus gland </w:t>
      </w:r>
    </w:p>
    <w:p w14:paraId="4CA700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Loss of lymphocytes. </w:t>
      </w:r>
    </w:p>
    <w:p w14:paraId="3DC7C80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and respiratory functions. </w:t>
      </w:r>
    </w:p>
    <w:p w14:paraId="3451F6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kidney functions (urea and creatinine). </w:t>
      </w:r>
    </w:p>
    <w:p w14:paraId="477722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in addition to its low molecular weight protein content. </w:t>
      </w:r>
    </w:p>
    <w:p w14:paraId="40864D6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7B544E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6C47BB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Sputum imaging cytometry for early diagnosis of lung cancer. </w:t>
      </w:r>
    </w:p>
    <w:p w14:paraId="16E111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zinc or its compounds </w:t>
      </w:r>
    </w:p>
    <w:p w14:paraId="5364C7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5C3602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EF80C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2CFDA0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190F7B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020FDC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and respiratory functions. </w:t>
      </w:r>
    </w:p>
    <w:p w14:paraId="35984B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gases in the blood. </w:t>
      </w:r>
    </w:p>
    <w:p w14:paraId="2E97F8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Testing the speed of nerve conduction and electromyography. </w:t>
      </w:r>
    </w:p>
    <w:p w14:paraId="172937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23474B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(number and types of white blood cells). </w:t>
      </w:r>
    </w:p>
    <w:p w14:paraId="012F8D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appearance of zinc in nails and hair expresses prolonged exposure to zinc. </w:t>
      </w:r>
    </w:p>
    <w:p w14:paraId="1866B7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phosgene </w:t>
      </w:r>
    </w:p>
    <w:p w14:paraId="37955B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77D7C4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B954B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1988CE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3055FB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gases in the blood. </w:t>
      </w:r>
    </w:p>
    <w:p w14:paraId="6D92C6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32E8D4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(number and types of white blood cells). </w:t>
      </w:r>
    </w:p>
    <w:p w14:paraId="293088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Due to the low ability of phosgene to dissolve in water, exposure to levels that are not high does not cause severe irritation in the mucous membranes and the upper respiratory tract, and when it reaches the lungs, it gradually turns into hydrochloric acid, which causes severe damage and tissue damage </w:t>
      </w:r>
    </w:p>
    <w:p w14:paraId="45E933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eye allergens such as benzocquinone </w:t>
      </w:r>
    </w:p>
    <w:p w14:paraId="1E7462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71F8DF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3910B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ammonia </w:t>
      </w:r>
    </w:p>
    <w:p w14:paraId="1E696B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ammonia in blood, urine, saliva or other vital fluids. </w:t>
      </w:r>
    </w:p>
    <w:p w14:paraId="4D5CFB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[5] </w:t>
      </w:r>
    </w:p>
    <w:p w14:paraId="03233F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7A5842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6FF46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A2DE9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and respiratory functions. </w:t>
      </w:r>
    </w:p>
    <w:p w14:paraId="3E763C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gases in the blood. </w:t>
      </w:r>
    </w:p>
    <w:p w14:paraId="590BCB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347A91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(number and types of white blood cells). </w:t>
      </w:r>
    </w:p>
    <w:p w14:paraId="5D3000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ATSDR list 500 ppb for acute and 300 ppb for chronic exposure to ammonia in air </w:t>
      </w:r>
    </w:p>
    <w:p w14:paraId="1598EC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isocyanate </w:t>
      </w:r>
    </w:p>
    <w:p w14:paraId="26B90A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Dimethylaniline in urine </w:t>
      </w:r>
    </w:p>
    <w:p w14:paraId="23D428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1D27DD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1D5B85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B1B38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functions </w:t>
      </w:r>
    </w:p>
    <w:p w14:paraId="3E4C1C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0901248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pesticides </w:t>
      </w:r>
    </w:p>
    <w:p w14:paraId="0BE20F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the effectiveness of choline esterase yeast in the blood when using a mixture of organic phosphorus compounds and some carbonated metallic acids and comparing it to the effectiveness prior to the exposure of the worker to pesticides. </w:t>
      </w:r>
    </w:p>
    <w:p w14:paraId="7A74BD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the effectiveness of choline esterase yeast in the blood when using a mixture of organic phosphorus compounds and some carbonated metallic acids and comparing it to the effectiveness prior to the exposure of the worker to pesticides. </w:t>
      </w:r>
    </w:p>
    <w:p w14:paraId="6B9C79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six months </w:t>
      </w:r>
    </w:p>
    <w:p w14:paraId="6CDE8E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Organochlorides </w:t>
      </w:r>
    </w:p>
    <w:p w14:paraId="3102E7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Concentration of the pesticide in any of the body fluids or tissues </w:t>
      </w:r>
    </w:p>
    <w:p w14:paraId="5789BE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especially convulsions </w:t>
      </w:r>
    </w:p>
    <w:p w14:paraId="5A64EB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Concentration of the pesticide in any of the body fluids or tissues </w:t>
      </w:r>
    </w:p>
    <w:p w14:paraId="6CB637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Organophosphates </w:t>
      </w:r>
    </w:p>
    <w:p w14:paraId="258CDB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Cholinesterase in the blood </w:t>
      </w:r>
    </w:p>
    <w:p w14:paraId="27D4BF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Cholinesterase in the blood </w:t>
      </w:r>
    </w:p>
    <w:p w14:paraId="27B75C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the pupil </w:t>
      </w:r>
    </w:p>
    <w:p w14:paraId="40652A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Increased liver enzymes </w:t>
      </w:r>
    </w:p>
    <w:p w14:paraId="040D858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Neuromuscular system </w:t>
      </w:r>
    </w:p>
    <w:p w14:paraId="15C89A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4BEC85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Cholinesterase in the blood </w:t>
      </w:r>
    </w:p>
    <w:p w14:paraId="4BBF3F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 Pyrethroids </w:t>
      </w:r>
    </w:p>
    <w:p w14:paraId="030398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C010B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F2148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0AFA1F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 Zinc phosphide </w:t>
      </w:r>
    </w:p>
    <w:p w14:paraId="389DFC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Enzymes of liver and kidneys in severe acute cases </w:t>
      </w:r>
    </w:p>
    <w:p w14:paraId="1FF80C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exposure </w:t>
      </w:r>
    </w:p>
    <w:p w14:paraId="0A11F2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 severe acute cases, liver, kidneys and stomach are affected </w:t>
      </w:r>
    </w:p>
    <w:p w14:paraId="6D9F09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Enzymes of liver and kidneys in severe acute cases </w:t>
      </w:r>
    </w:p>
    <w:p w14:paraId="092F53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 Anticoagulants </w:t>
      </w:r>
    </w:p>
    <w:p w14:paraId="77B339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Subcutaneous bleeding </w:t>
      </w:r>
    </w:p>
    <w:p w14:paraId="31A2BF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Internal bleeding </w:t>
      </w:r>
    </w:p>
    <w:p w14:paraId="4BA284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Bleeding in the eye </w:t>
      </w:r>
    </w:p>
    <w:p w14:paraId="34B306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Rare renal haemorrhage </w:t>
      </w:r>
    </w:p>
    <w:p w14:paraId="5319D8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Indicators of clotting </w:t>
      </w:r>
    </w:p>
    <w:p w14:paraId="21A66A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84816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508514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1C78F4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Subcutaneous bleeding </w:t>
      </w:r>
    </w:p>
    <w:p w14:paraId="673FC6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Internal bleeding </w:t>
      </w:r>
    </w:p>
    <w:p w14:paraId="14B292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Bleeding in the eye </w:t>
      </w:r>
    </w:p>
    <w:p w14:paraId="21B0FD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Rare renal haemorrhage </w:t>
      </w:r>
    </w:p>
    <w:p w14:paraId="1E09CD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 And other pesticides </w:t>
      </w:r>
    </w:p>
    <w:p w14:paraId="7919C8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mercury in urine (while working with organic mercury compounds). </w:t>
      </w:r>
    </w:p>
    <w:p w14:paraId="6D3284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 methaemoglobin and bilirubin in urine while using nitrophenol compounds. </w:t>
      </w:r>
    </w:p>
    <w:p w14:paraId="4617F5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Measuring mercury in urine (when exposed to organic mercury compounds). </w:t>
      </w:r>
    </w:p>
    <w:p w14:paraId="203118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Measure methaemoglobin and bilirubin in urine while using nitrophenol compounds. </w:t>
      </w:r>
    </w:p>
    <w:p w14:paraId="167540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six months </w:t>
      </w:r>
    </w:p>
    <w:p w14:paraId="2B4035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sulphur oxides </w:t>
      </w:r>
    </w:p>
    <w:p w14:paraId="594795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Sulfonate in the plasma </w:t>
      </w:r>
    </w:p>
    <w:p w14:paraId="2A3AFF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346AEFC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057EB0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6841BE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Teeth </w:t>
      </w:r>
    </w:p>
    <w:p w14:paraId="3D289F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5A6DA1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Tongue </w:t>
      </w:r>
    </w:p>
    <w:p w14:paraId="3AD32C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Nasal septum </w:t>
      </w:r>
    </w:p>
    <w:p w14:paraId="526860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094407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organic solvents </w:t>
      </w:r>
    </w:p>
    <w:p w14:paraId="11ED01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organic solvent test </w:t>
      </w:r>
    </w:p>
    <w:p w14:paraId="4C6F6D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9BBA1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5E2028C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12CA2F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71993B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w:t>
      </w:r>
    </w:p>
    <w:p w14:paraId="1E90FC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Bumin in urine </w:t>
      </w:r>
    </w:p>
    <w:p w14:paraId="3B2C29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products containing latex </w:t>
      </w:r>
    </w:p>
    <w:p w14:paraId="283B6C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ACE13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Ig E, IgA, IgG </w:t>
      </w:r>
    </w:p>
    <w:p w14:paraId="1EC406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chlorine </w:t>
      </w:r>
    </w:p>
    <w:p w14:paraId="6135E2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Teeth mottling </w:t>
      </w:r>
    </w:p>
    <w:p w14:paraId="6B4E70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B46EA2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A92CE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D085A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2491C4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gases in the blood. </w:t>
      </w:r>
    </w:p>
    <w:p w14:paraId="07226C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ECG. </w:t>
      </w:r>
    </w:p>
    <w:p w14:paraId="4E98B7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panel (number and types of white blood cells). </w:t>
      </w:r>
    </w:p>
    <w:p w14:paraId="53C2602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2EF02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other chemicals at work that are not mentioned in the previous Clauses, and where there is a direct relationship that has been scientifically proven or determined in ways appropriate to the possibilities (circumstances) and national applications, that there is a causal relationship between exposure to these chemicals that appear in work activities and the disease(s) suffered by the worker. </w:t>
      </w:r>
    </w:p>
    <w:p w14:paraId="06491F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Vinyl chloride monomer </w:t>
      </w:r>
    </w:p>
    <w:p w14:paraId="3E50CB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Monomer in the blood </w:t>
      </w:r>
    </w:p>
    <w:p w14:paraId="3C9BA1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39A0C6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7F7E3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2BE8C3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Palm x-ray </w:t>
      </w:r>
    </w:p>
    <w:p w14:paraId="1B9240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(Raynaud's hand and feet) </w:t>
      </w:r>
    </w:p>
    <w:p w14:paraId="54C4FA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23C0A2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Acrylamide monomer </w:t>
      </w:r>
    </w:p>
    <w:p w14:paraId="302D4FE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acrylamide in the blood or urine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555F9D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Results of the representation of mercapturic acid. </w:t>
      </w:r>
    </w:p>
    <w:p w14:paraId="5017C0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3A5124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5F066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029D3A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64E592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564280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Reproductive system and functions </w:t>
      </w:r>
    </w:p>
    <w:p w14:paraId="5051C0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w:t>
      </w:r>
    </w:p>
    <w:p w14:paraId="6B41BA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in addition to its low molecular weight protein content. </w:t>
      </w:r>
    </w:p>
    <w:p w14:paraId="539972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Nerve conduction velocity test. </w:t>
      </w:r>
    </w:p>
    <w:p w14:paraId="40D75F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Methyl bromide </w:t>
      </w:r>
    </w:p>
    <w:p w14:paraId="216AF6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Blood bromide </w:t>
      </w:r>
    </w:p>
    <w:p w14:paraId="1F75B1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013569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791BCF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AF70FF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332C93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Dioxan-Diethylene dioxide </w:t>
      </w:r>
    </w:p>
    <w:p w14:paraId="50144FD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Dioxane and HEAA in urine </w:t>
      </w:r>
    </w:p>
    <w:p w14:paraId="3648E8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2609128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517E3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4081D9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50720F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w:t>
      </w:r>
    </w:p>
    <w:p w14:paraId="42CFAB1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functions </w:t>
      </w:r>
    </w:p>
    <w:p w14:paraId="33E3BC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w:t>
      </w:r>
    </w:p>
    <w:p w14:paraId="42CBA2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1917AA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Pressure measurement </w:t>
      </w:r>
    </w:p>
    <w:p w14:paraId="3BE840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57F341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Phenol derivatives such as chlorophenol </w:t>
      </w:r>
    </w:p>
    <w:p w14:paraId="2A37448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Porphyrin in urine </w:t>
      </w:r>
    </w:p>
    <w:p w14:paraId="254BC8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74B52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(Chlor acne) </w:t>
      </w:r>
    </w:p>
    <w:p w14:paraId="4FB602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w:t>
      </w:r>
    </w:p>
    <w:p w14:paraId="149A61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0194FF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C0880C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Diseases caused by physical conditions and materials </w:t>
      </w:r>
    </w:p>
    <w:p w14:paraId="7D40B5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Noise-induced hearing impairment </w:t>
      </w:r>
    </w:p>
    <w:p w14:paraId="36723ED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Audiogram (decrease of more than or equal to 10 dB in either ear for average frequencies of 2, 3, 4 kHz)** </w:t>
      </w:r>
    </w:p>
    <w:p w14:paraId="57E23F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Audiogram </w:t>
      </w:r>
    </w:p>
    <w:p w14:paraId="1DAA4F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Ears </w:t>
      </w:r>
    </w:p>
    <w:p w14:paraId="29B5676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(blood pressure). </w:t>
      </w:r>
    </w:p>
    <w:p w14:paraId="2F4CC8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Audiogram (decrease equal to or greater than 10 dB in either ear for average frequencies of 2, 3, 4 kHz)** </w:t>
      </w:r>
    </w:p>
    <w:p w14:paraId="2FBCD6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Auditory brainstem response to noises </w:t>
      </w:r>
    </w:p>
    <w:p w14:paraId="7A77BA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after one year and then every three years and upon leaving the job / every five years if the exposure to noise is less than 90 dB </w:t>
      </w:r>
    </w:p>
    <w:p w14:paraId="5E47D8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*Workers exposed to noise of more than 85 dB (average adjusted working hours) shall be examined prior to employment and periodically (annually). </w:t>
      </w:r>
    </w:p>
    <w:p w14:paraId="053FB2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**Cases showing decreased hearing shall be followed up and subjected to a hearing conservation program. </w:t>
      </w:r>
    </w:p>
    <w:p w14:paraId="77AB87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vibrations (affecting muscles, tendons, bones, joints, peripheral blood vessels or peripheral nerves </w:t>
      </w:r>
    </w:p>
    <w:p w14:paraId="0A7796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Peripherals (examination of peripheral vessels, muscles and joints)  </w:t>
      </w:r>
    </w:p>
    <w:p w14:paraId="28DF0D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Peripheral nervous system </w:t>
      </w:r>
    </w:p>
    <w:p w14:paraId="100697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Performing a Doppler examination on the blood vessels of the peripherals* </w:t>
      </w:r>
    </w:p>
    <w:p w14:paraId="680143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1386DA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*Doppler workers shall not be examined unless the medical examination shows the need for it. </w:t>
      </w:r>
    </w:p>
    <w:p w14:paraId="378A22C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Diseases caused by pressure or air rarefaction </w:t>
      </w:r>
    </w:p>
    <w:p w14:paraId="4965BE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Exposure to high air pressure </w:t>
      </w:r>
    </w:p>
    <w:p w14:paraId="5F457A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Human measurements (Anthropometric) </w:t>
      </w:r>
    </w:p>
    <w:p w14:paraId="076698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Ear and sinuses. </w:t>
      </w:r>
    </w:p>
    <w:p w14:paraId="05FD4C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617AB6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Bones and joints. </w:t>
      </w:r>
    </w:p>
    <w:p w14:paraId="3BC445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73A7FD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0EB02E1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17E5A0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5F5478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469370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215A43A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1EE1605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Normal knee, shoulder and hip joints x-rays*. </w:t>
      </w:r>
    </w:p>
    <w:p w14:paraId="4738BB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Normal ECG (for those over 35) with exertion (when needed). </w:t>
      </w:r>
    </w:p>
    <w:p w14:paraId="667725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03F81AC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Workers shall be clinically examined every month (for workers at an air pressure of more than 1 bar), as well as after the worker suffers from any inflammation or infection of the respiratory system or ears, as well as prior to three days of returning to work after an absence of more than two weeks (decreases to three days if the absence is for a pathological reason). </w:t>
      </w:r>
    </w:p>
    <w:p w14:paraId="6028C2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tests mentioned in the impact indicators shall be carried out annually. </w:t>
      </w:r>
    </w:p>
    <w:p w14:paraId="16AA35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aforementioned joints shall also be x-rayed prior to retiring from work in a high-pressure environment. </w:t>
      </w:r>
    </w:p>
    <w:p w14:paraId="1AC258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Exposure to low air pressure </w:t>
      </w:r>
    </w:p>
    <w:p w14:paraId="2CC3DD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w:t>
      </w:r>
    </w:p>
    <w:p w14:paraId="712551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3FC0A9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5D3DEB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and lung functions. </w:t>
      </w:r>
    </w:p>
    <w:p w14:paraId="2B86D7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F0D493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ionizing radiations </w:t>
      </w:r>
    </w:p>
    <w:p w14:paraId="6BBF7B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Radium disinfection in vital fluids such as blood and urine (by gamma spectroscopy). </w:t>
      </w:r>
    </w:p>
    <w:p w14:paraId="2C0054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Anorexia, nausea and vomiting </w:t>
      </w:r>
    </w:p>
    <w:p w14:paraId="23C81C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Diarrhoea and extreme fatigue </w:t>
      </w:r>
    </w:p>
    <w:p w14:paraId="4EF3E7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Low white blood cell count </w:t>
      </w:r>
    </w:p>
    <w:p w14:paraId="7DF9BF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Bleeding. </w:t>
      </w:r>
    </w:p>
    <w:p w14:paraId="7135B8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panel(Lokima) </w:t>
      </w:r>
    </w:p>
    <w:p w14:paraId="34E45BF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(lens). </w:t>
      </w:r>
    </w:p>
    <w:p w14:paraId="37A803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43A280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Lymph nodes. </w:t>
      </w:r>
    </w:p>
    <w:p w14:paraId="4C2E81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Spleen. </w:t>
      </w:r>
    </w:p>
    <w:p w14:paraId="2F2434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1AF579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631E6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blood panel. </w:t>
      </w:r>
    </w:p>
    <w:p w14:paraId="5375E2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functions </w:t>
      </w:r>
    </w:p>
    <w:p w14:paraId="6C7D3E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Genetic effects: Affected chromosomes and others, such as sister chromatids </w:t>
      </w:r>
    </w:p>
    <w:p w14:paraId="1BCED8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MNtest </w:t>
      </w:r>
    </w:p>
    <w:p w14:paraId="6958127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And specific by macromolecules as DNA adduct </w:t>
      </w:r>
    </w:p>
    <w:p w14:paraId="72C931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Once a year </w:t>
      </w:r>
    </w:p>
    <w:p w14:paraId="2B7CE6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worker shall be prevented from being exposed to radiation whenever the blood count shows “pre-leukemic changes”. </w:t>
      </w:r>
    </w:p>
    <w:p w14:paraId="719ADF1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"personal measure of radiation exposure" for each worker shall be periodically checked, and the periodic examination shall include asking about any accidents or excessive exposures to radiation. </w:t>
      </w:r>
    </w:p>
    <w:p w14:paraId="5D6EA4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Illnesses caused by the light field, including ultraviolet radiation, visible light, infra-red and laser </w:t>
      </w:r>
    </w:p>
    <w:p w14:paraId="78A396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exposure limit in this standard (10 mW/sq. cm.) </w:t>
      </w:r>
    </w:p>
    <w:p w14:paraId="36BEED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5A342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734B33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26FBC31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Foetal deformity or inability to reproduce </w:t>
      </w:r>
    </w:p>
    <w:p w14:paraId="237883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Genetic analysis and chromosome examination </w:t>
      </w:r>
    </w:p>
    <w:p w14:paraId="616720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C43B01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exposure to extreme temperatures, that is, to heat and cold </w:t>
      </w:r>
    </w:p>
    <w:p w14:paraId="5BC721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High heat in any work that requires repeated or continuous exposure to glare, radiation from molten glass, heated or molten metals, or exposure to strong light or intense heat, which leads to damage to the eye or impaired vision. </w:t>
      </w:r>
    </w:p>
    <w:p w14:paraId="014F6A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Frequent occurrence of symptoms and manifestations of heat exhaustion, rash, fainting, muscle contraction, and heat stroke (nausea and....). </w:t>
      </w:r>
    </w:p>
    <w:p w14:paraId="5EB667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Heavy sweating </w:t>
      </w:r>
    </w:p>
    <w:p w14:paraId="16B15F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Muscular contraction </w:t>
      </w:r>
    </w:p>
    <w:p w14:paraId="2DA4E8C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Tachycardia </w:t>
      </w:r>
    </w:p>
    <w:p w14:paraId="2A82DA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Dizziness </w:t>
      </w:r>
    </w:p>
    <w:p w14:paraId="78FCDA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Fever </w:t>
      </w:r>
    </w:p>
    <w:p w14:paraId="175CA1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Circulatory system (heart and blood pressure). </w:t>
      </w:r>
    </w:p>
    <w:p w14:paraId="57A47A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5BF50E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Musculoskeletal system. </w:t>
      </w:r>
    </w:p>
    <w:p w14:paraId="632CC5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47AB8A4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1AE4A7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51034D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06C329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sugar. </w:t>
      </w:r>
    </w:p>
    <w:p w14:paraId="0812BF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haemoglobin in the blood. </w:t>
      </w:r>
    </w:p>
    <w:p w14:paraId="524FAB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 functions (urea and creatinine). </w:t>
      </w:r>
    </w:p>
    <w:p w14:paraId="557EEF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Percentages of elecrolytes in the blood. </w:t>
      </w:r>
    </w:p>
    <w:p w14:paraId="01C54F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Full urine test. </w:t>
      </w:r>
    </w:p>
    <w:p w14:paraId="099137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Five years for people aged up to fifty years and two years for people aged over fifty years </w:t>
      </w:r>
    </w:p>
    <w:p w14:paraId="2306CB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Extreme cold, such as working in food storage refrigerators </w:t>
      </w:r>
    </w:p>
    <w:p w14:paraId="56B8D1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Hypothermia </w:t>
      </w:r>
    </w:p>
    <w:p w14:paraId="0B3B33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Dizziness </w:t>
      </w:r>
    </w:p>
    <w:p w14:paraId="792AA5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Extreme stress </w:t>
      </w:r>
    </w:p>
    <w:p w14:paraId="741251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Affected movement and sensation of hands and feet </w:t>
      </w:r>
    </w:p>
    <w:p w14:paraId="7DC03B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Let-down and numbness </w:t>
      </w:r>
    </w:p>
    <w:p w14:paraId="52B0F0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Scratching and burning sensation. </w:t>
      </w:r>
    </w:p>
    <w:p w14:paraId="690A9A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56C51D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62F828E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54614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vessels. </w:t>
      </w:r>
    </w:p>
    <w:p w14:paraId="4C7C841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six months for people working in temperatures between 25 and -45 degrees Celsius, within three months for people working in temperatures below -45 degrees Celsius, then one year for people working in temperatures between -25 and -45 degrees Celsius and six months for people working in temperatures below -45 degrees Celsius </w:t>
      </w:r>
    </w:p>
    <w:p w14:paraId="5FE4AE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other physical conditions and materials at work that are not mentioned in the previous Clauses, and where there is a direct relationship that has been scientifically proven or determined in ways appropriate to the national possibilities (conditions) and applications, that there is a causal relationship between the exposure to these conditions and the physical materials that appear in the work activities and the illness or diseases suffered by the worker. </w:t>
      </w:r>
    </w:p>
    <w:p w14:paraId="6309B1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Working in conditions of low lighting </w:t>
      </w:r>
    </w:p>
    <w:p w14:paraId="05E527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(lens). </w:t>
      </w:r>
    </w:p>
    <w:p w14:paraId="431907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examination (lens). </w:t>
      </w:r>
    </w:p>
    <w:p w14:paraId="32380C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Power of eyesight </w:t>
      </w:r>
    </w:p>
    <w:p w14:paraId="2B3314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Biomaterials (biological) and infectious or parasitic diseases </w:t>
      </w:r>
    </w:p>
    <w:p w14:paraId="61A590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Brucella </w:t>
      </w:r>
    </w:p>
    <w:p w14:paraId="27AADB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Tuberculosis skin test after injection of immunosuppressive microbe parts (antigen). </w:t>
      </w:r>
    </w:p>
    <w:p w14:paraId="60A990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Blood and/or marrow culture and sensitivity </w:t>
      </w:r>
    </w:p>
    <w:p w14:paraId="6408E5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Anaphylactic test IgM, IgG antibodies with ELISA or the 2-mercaptoethanol assay. </w:t>
      </w:r>
    </w:p>
    <w:p w14:paraId="445437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IgM, IgG - antibodies </w:t>
      </w:r>
    </w:p>
    <w:p w14:paraId="6DDDD4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Lymph nodes. </w:t>
      </w:r>
    </w:p>
    <w:p w14:paraId="723DE9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Spleen. </w:t>
      </w:r>
    </w:p>
    <w:p w14:paraId="4C4035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564493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Joints and bones. </w:t>
      </w:r>
    </w:p>
    <w:p w14:paraId="1FE150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21CBA9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1D203D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CBC (leucopenia, anaemia) </w:t>
      </w:r>
    </w:p>
    <w:p w14:paraId="78DF387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ALT, AST </w:t>
      </w:r>
    </w:p>
    <w:p w14:paraId="2685BD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Hepatic biopsy </w:t>
      </w:r>
    </w:p>
    <w:p w14:paraId="73BAAE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Radiologic investigations of infected vertebrae </w:t>
      </w:r>
    </w:p>
    <w:p w14:paraId="5BCEB5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2413AB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Health authorities shall be notified when an infection occurs </w:t>
      </w:r>
    </w:p>
    <w:p w14:paraId="219A08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Fever, septicemia, </w:t>
      </w:r>
    </w:p>
    <w:p w14:paraId="2D34CC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Myalgia, arthralgia, </w:t>
      </w:r>
    </w:p>
    <w:p w14:paraId="5D9027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Spondyloarthritis </w:t>
      </w:r>
    </w:p>
    <w:p w14:paraId="7E3825A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Orchitis </w:t>
      </w:r>
    </w:p>
    <w:p w14:paraId="4B0A17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Hepatitis </w:t>
      </w:r>
    </w:p>
    <w:p w14:paraId="5D3604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Optic neuritis </w:t>
      </w:r>
    </w:p>
    <w:p w14:paraId="7C4D82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Uveitis </w:t>
      </w:r>
    </w:p>
    <w:p w14:paraId="449C3E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Endocarditis </w:t>
      </w:r>
    </w:p>
    <w:p w14:paraId="39234C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Neurological disorders (neurobrucellosis) </w:t>
      </w:r>
    </w:p>
    <w:p w14:paraId="1A3D32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Meningo-encephalitis </w:t>
      </w:r>
    </w:p>
    <w:p w14:paraId="38CE65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Neuro-psychiatric symptoms. </w:t>
      </w:r>
    </w:p>
    <w:p w14:paraId="612717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Hepatoviruses </w:t>
      </w:r>
    </w:p>
    <w:p w14:paraId="33B764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Serological tests for signs of viruses (bodies that stimulate the immune system and bodies). </w:t>
      </w:r>
    </w:p>
    <w:p w14:paraId="1D866C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Hepatitis B - surface antigen (HBsAg). </w:t>
      </w:r>
    </w:p>
    <w:p w14:paraId="48F063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Antibodies to hepatitis C. </w:t>
      </w:r>
    </w:p>
    <w:p w14:paraId="4925C9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49B47B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Spleen. </w:t>
      </w:r>
    </w:p>
    <w:p w14:paraId="2BDFAF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Analysis of liver functions (liver enzymes and bilirubin percentage). </w:t>
      </w:r>
    </w:p>
    <w:p w14:paraId="3F5F8E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4FFA92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Antibodies to hepatitis C can usually be detected 4 - 10 weeks after the infection occurs. Other types of tests (liver biopsy) may be done to decide on treatment and monitor the hepatitis C infection. </w:t>
      </w:r>
    </w:p>
    <w:p w14:paraId="5AC5D8A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IgM anti-hepatitis A virus (HAV) antibodies. </w:t>
      </w:r>
    </w:p>
    <w:p w14:paraId="731478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Hepatitis B surface antigen (HBsAg). </w:t>
      </w:r>
    </w:p>
    <w:p w14:paraId="7372A6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Antibody to hepatitis B core antigen (Anti-HBc). </w:t>
      </w:r>
    </w:p>
    <w:p w14:paraId="107125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Antibody to HBsAg (Anti-HBs. </w:t>
      </w:r>
    </w:p>
    <w:p w14:paraId="5FABD9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Hepatitis B type e antigen (HBeAg). </w:t>
      </w:r>
    </w:p>
    <w:p w14:paraId="5EB99A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Antibodies to hepatitis C. </w:t>
      </w:r>
    </w:p>
    <w:p w14:paraId="117779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PCR for HBV RNA </w:t>
      </w:r>
    </w:p>
    <w:p w14:paraId="2F7E67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PCR for HCV DNA </w:t>
      </w:r>
    </w:p>
    <w:p w14:paraId="1F5FB2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HIV </w:t>
      </w:r>
    </w:p>
    <w:p w14:paraId="355872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Serological tests for the indications of the virus (bodies that stimulate the immune system and immune bodies). </w:t>
      </w:r>
    </w:p>
    <w:p w14:paraId="1D268B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[6] </w:t>
      </w:r>
    </w:p>
    <w:p w14:paraId="6AB26F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HIV antibody- test by ELISA </w:t>
      </w:r>
    </w:p>
    <w:p w14:paraId="5A6E8D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Lymph nodes. </w:t>
      </w:r>
    </w:p>
    <w:p w14:paraId="5E2420D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B0D1B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Spleen. </w:t>
      </w:r>
    </w:p>
    <w:p w14:paraId="30E86C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General examination. </w:t>
      </w:r>
    </w:p>
    <w:p w14:paraId="5F8D27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CD4 count </w:t>
      </w:r>
    </w:p>
    <w:p w14:paraId="453983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HIV viral load (PCR or RNA test) </w:t>
      </w:r>
    </w:p>
    <w:p w14:paraId="4A6C29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282EC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63A962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Health authorities shall be notified when an infection occurs. </w:t>
      </w:r>
    </w:p>
    <w:p w14:paraId="743AE1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HIV antibody tests by ELISA </w:t>
      </w:r>
    </w:p>
    <w:p w14:paraId="11F68C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Confirmatory test by Western blot or the indirect fluorescent antibody (IFA) test. </w:t>
      </w:r>
    </w:p>
    <w:p w14:paraId="3A7B1E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Tetanus </w:t>
      </w:r>
    </w:p>
    <w:p w14:paraId="204417A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6F4B2C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Facial muscles </w:t>
      </w:r>
    </w:p>
    <w:p w14:paraId="31F98F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Breathing </w:t>
      </w:r>
    </w:p>
    <w:p w14:paraId="4E048B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Lower extremity </w:t>
      </w:r>
    </w:p>
    <w:p w14:paraId="1F66D7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Facial muscles </w:t>
      </w:r>
    </w:p>
    <w:p w14:paraId="476CEF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392617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Tuberculosis </w:t>
      </w:r>
    </w:p>
    <w:p w14:paraId="054FF8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test (tuberculin). </w:t>
      </w:r>
    </w:p>
    <w:p w14:paraId="67F028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Zeil Nielsen stain for acid fast bacilli. </w:t>
      </w:r>
    </w:p>
    <w:p w14:paraId="035F7C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Culture for TB </w:t>
      </w:r>
    </w:p>
    <w:p w14:paraId="0139B5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-PCR- </w:t>
      </w:r>
    </w:p>
    <w:p w14:paraId="1E04AE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Tuberculin test </w:t>
      </w:r>
    </w:p>
    <w:p w14:paraId="34A8F0D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502C9E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Quantiferon test </w:t>
      </w:r>
    </w:p>
    <w:p w14:paraId="5AD5A2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50BFB1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examination </w:t>
      </w:r>
    </w:p>
    <w:p w14:paraId="650278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2ADE14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Toxic or inflammatory synchronizers with bacterial or fungal contaminants </w:t>
      </w:r>
    </w:p>
    <w:p w14:paraId="24B984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Anthrax </w:t>
      </w:r>
    </w:p>
    <w:p w14:paraId="7C1C0C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Taking into account the culture result and sensitivity to secretions or samples taken from the suspect after being dyed with gram dye, in addition to other confirmatory tests. </w:t>
      </w:r>
    </w:p>
    <w:p w14:paraId="5B1DE4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[7] </w:t>
      </w:r>
    </w:p>
    <w:p w14:paraId="24E6B0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(such as influenza) </w:t>
      </w:r>
    </w:p>
    <w:p w14:paraId="40FBC8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(fever, diarrhoea, bloody vomiting) </w:t>
      </w:r>
    </w:p>
    <w:p w14:paraId="164877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(festering boils turning into black-centred ulcers) </w:t>
      </w:r>
    </w:p>
    <w:p w14:paraId="7511B4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Symptoms of intoxication </w:t>
      </w:r>
    </w:p>
    <w:p w14:paraId="433506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64341F8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3EA9EBE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If a person is suspected to have died as a result of anthrax, all precautions imposed by the health authorities shall be taken to prevent the skin of those around or dealing with the body of the deceased from coming into contact with the possible secretions from the body orifices of the deceased, and to deal with the body in accordance with the instructions of the health authorities. </w:t>
      </w:r>
    </w:p>
    <w:p w14:paraId="17CC25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Leptospira </w:t>
      </w:r>
    </w:p>
    <w:p w14:paraId="0DB95A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Leptospira in urine </w:t>
      </w:r>
    </w:p>
    <w:p w14:paraId="1AE00E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0A5B1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0F96AD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count </w:t>
      </w:r>
    </w:p>
    <w:p w14:paraId="22799E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w:t>
      </w:r>
    </w:p>
    <w:p w14:paraId="2ECBC2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59FB36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caused by other biological conditions and materials found at work and not mentioned in the previous Clauses, and where there is a direct relationship that has been scientifically proven or determined in ways appropriate to the possibilities (conditions) and national applications, that there is a causal relationship between exposure to these conditions and biological materials that appear in work activities and the disease(s) suffered by the worker. </w:t>
      </w:r>
    </w:p>
    <w:p w14:paraId="157574F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Glanders-Sodomonas meliai </w:t>
      </w:r>
    </w:p>
    <w:p w14:paraId="5614DA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Mallein test (sensitive, specific test) </w:t>
      </w:r>
    </w:p>
    <w:p w14:paraId="791632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Isolating Burkholderia mallei from blood, sputum, urine or skin lesions by culture. </w:t>
      </w:r>
    </w:p>
    <w:p w14:paraId="63A8E54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Mallein test (sensitive and specific test) </w:t>
      </w:r>
    </w:p>
    <w:p w14:paraId="616FBA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Trachea, bronchi and lungs: </w:t>
      </w:r>
    </w:p>
    <w:p w14:paraId="164D74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Nodular lesions in the lung and ulceration of the mucous membrane of the upper respiratory tract </w:t>
      </w:r>
    </w:p>
    <w:p w14:paraId="346CD08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Acute: Cough, fever, infectious nasal discharge </w:t>
      </w:r>
    </w:p>
    <w:p w14:paraId="4D87DF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Chronic: Nasal, subcutaneous nodules. </w:t>
      </w:r>
    </w:p>
    <w:p w14:paraId="709F780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Fever, chills, sweating. </w:t>
      </w:r>
    </w:p>
    <w:p w14:paraId="30CC95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Muscle aches </w:t>
      </w:r>
    </w:p>
    <w:p w14:paraId="33A2BE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pain </w:t>
      </w:r>
    </w:p>
    <w:p w14:paraId="057A2D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Nasal discharge. </w:t>
      </w:r>
    </w:p>
    <w:p w14:paraId="3B21C72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Headache light sensitivity, excessive tearing of eyes. </w:t>
      </w:r>
    </w:p>
    <w:p w14:paraId="19E28C5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232EF0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5AB9F6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Chlamydia sitasai-Chlamydiosis transmitted from infected birds or lamb or their residues </w:t>
      </w:r>
    </w:p>
    <w:p w14:paraId="2B2A10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t>
      </w:r>
    </w:p>
    <w:p w14:paraId="07C90C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46E69F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189044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Faeces analysis </w:t>
      </w:r>
    </w:p>
    <w:p w14:paraId="71B0BE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test (immune-fluorescent and PCR) </w:t>
      </w:r>
    </w:p>
    <w:p w14:paraId="2487C5E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07C108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Q fever-Coxiella burnetii transmitted from infected or residues of animals </w:t>
      </w:r>
    </w:p>
    <w:p w14:paraId="136113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E3252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3B96AA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1E149C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Serology test </w:t>
      </w:r>
    </w:p>
    <w:p w14:paraId="17C939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1DB991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Orf virus transmitted from infected sheep or goats or their corpses </w:t>
      </w:r>
    </w:p>
    <w:p w14:paraId="7312CD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Upper extremity (palm) </w:t>
      </w:r>
    </w:p>
    <w:p w14:paraId="335925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Lymph nodes </w:t>
      </w:r>
    </w:p>
    <w:p w14:paraId="7DFDDFA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0F7ACD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Rickettsia </w:t>
      </w:r>
    </w:p>
    <w:p w14:paraId="751F50A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4D6708A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Lymph nodes </w:t>
      </w:r>
    </w:p>
    <w:p w14:paraId="04C4398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Blood test </w:t>
      </w:r>
    </w:p>
    <w:p w14:paraId="76DEB1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sample (biopsy) </w:t>
      </w:r>
    </w:p>
    <w:p w14:paraId="585AB8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2B5427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Streptococci-Streptococcus </w:t>
      </w:r>
    </w:p>
    <w:p w14:paraId="568ED7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Serologic test </w:t>
      </w:r>
    </w:p>
    <w:p w14:paraId="40E096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Anti-streptolysin test </w:t>
      </w:r>
    </w:p>
    <w:p w14:paraId="02ED76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Potentially infected body systems such as blood, respiratory, urinary tract and skin </w:t>
      </w:r>
    </w:p>
    <w:p w14:paraId="6AD735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5D2B78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Radiothermal fungi - Thermophilic actinomycosis </w:t>
      </w:r>
    </w:p>
    <w:p w14:paraId="67AFC0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extrensic allergic alveolitis due to inhalation of organic dust </w:t>
      </w:r>
    </w:p>
    <w:p w14:paraId="5C71408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7FC4A2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Malaria </w:t>
      </w:r>
    </w:p>
    <w:p w14:paraId="35A2A7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w:t>
      </w:r>
    </w:p>
    <w:p w14:paraId="3BF96C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6ABD71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Spleen </w:t>
      </w:r>
    </w:p>
    <w:p w14:paraId="00C4F5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1F1402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Amoeba </w:t>
      </w:r>
    </w:p>
    <w:p w14:paraId="5DB903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Digestive system </w:t>
      </w:r>
    </w:p>
    <w:p w14:paraId="1DB5A2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Faeces analysis </w:t>
      </w:r>
    </w:p>
    <w:p w14:paraId="5C20776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6492A2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2- Occupational diseases according to the organs and systems of the body </w:t>
      </w:r>
    </w:p>
    <w:p w14:paraId="687BBB1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Respiratory system diseases </w:t>
      </w:r>
    </w:p>
    <w:p w14:paraId="6DC5DC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Pulmonary dust diseases (nemoconiosis) caused by fibrosis-causing mineral dust, such as silica dust (silicosis), silica coal (anthraco-silicosis) and asbestos (asbestos) </w:t>
      </w:r>
    </w:p>
    <w:p w14:paraId="5AAC68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chest x-ray with the application of the ILO classification </w:t>
      </w:r>
    </w:p>
    <w:p w14:paraId="2328E9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w:t>
      </w:r>
    </w:p>
    <w:p w14:paraId="739748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CT for early detection </w:t>
      </w:r>
    </w:p>
    <w:p w14:paraId="0DBEE1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6ED76ED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59C41C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Abdomen (especially in cases of asbestos). </w:t>
      </w:r>
    </w:p>
    <w:p w14:paraId="538DDCC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045B07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Normal respiratory functions. </w:t>
      </w:r>
    </w:p>
    <w:p w14:paraId="333F3B7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CT*. </w:t>
      </w:r>
    </w:p>
    <w:p w14:paraId="1BDA32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Measurement of the percentage of permeation of carbon monoxide gas to the lung*. </w:t>
      </w:r>
    </w:p>
    <w:p w14:paraId="1CCF6D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Measurement of the arterial blood gas*. </w:t>
      </w:r>
    </w:p>
    <w:p w14:paraId="5C9A59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Tuberculosis test (celiacose) </w:t>
      </w:r>
    </w:p>
    <w:p w14:paraId="286E9D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36AE99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*These tests shall not be conducted routinely but shall rather be requested to confirm the initial diagnosis and follow-up of infected cases. </w:t>
      </w:r>
    </w:p>
    <w:p w14:paraId="634825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worker shall be stopped from exposure if he shows symptoms of being affected or if there is a deterioration in the functions of his lungs or in chest x-rays or if the worker has tuberculosis or cancerous tumours. </w:t>
      </w:r>
    </w:p>
    <w:p w14:paraId="61D491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Tuberculosis associated with silica disease </w:t>
      </w:r>
    </w:p>
    <w:p w14:paraId="32EA0C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previous tuberculosis </w:t>
      </w:r>
    </w:p>
    <w:p w14:paraId="57E349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459839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Pulmonary dust diseases (nemoconiosis) caused by non-fibrosis-causing mineral dust </w:t>
      </w:r>
    </w:p>
    <w:p w14:paraId="7BD94D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5A8D6D5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 Iron dust disease (siderosis) </w:t>
      </w:r>
    </w:p>
    <w:p w14:paraId="7EA913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376F2D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F34CB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Sputum examination (siderocytes in sputum) </w:t>
      </w:r>
    </w:p>
    <w:p w14:paraId="676833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2398D9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 Barium dust disease </w:t>
      </w:r>
    </w:p>
    <w:p w14:paraId="39EB575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148387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14F963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3E6243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Bronchopulmonary diseases due to solid metal dust </w:t>
      </w:r>
    </w:p>
    <w:p w14:paraId="5ABDD1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3F1F8E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897ED5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Lung functions </w:t>
      </w:r>
    </w:p>
    <w:p w14:paraId="3779242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Bronchoalveolar lavage </w:t>
      </w:r>
    </w:p>
    <w:p w14:paraId="3D6CEE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170826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Bronchopulmonary diseases due to cotton dust (besenozes), flax, jute, or bagassosis </w:t>
      </w:r>
    </w:p>
    <w:p w14:paraId="2EB745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47EA27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Evaluation of respiratory functions </w:t>
      </w:r>
    </w:p>
    <w:p w14:paraId="7CF3E6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Measurement of immunoglobulins </w:t>
      </w:r>
    </w:p>
    <w:p w14:paraId="33F0213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1E3812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Asthma crises due to allergens or irritants within the process (batch) at work </w:t>
      </w:r>
    </w:p>
    <w:p w14:paraId="681A58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Isocyanates </w:t>
      </w:r>
    </w:p>
    <w:p w14:paraId="55CF06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Antibiotics  </w:t>
      </w:r>
    </w:p>
    <w:p w14:paraId="022DA1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Formaldehyde </w:t>
      </w:r>
    </w:p>
    <w:p w14:paraId="2B8857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Detergents and cleaning materials that include yeasts in their composition </w:t>
      </w:r>
    </w:p>
    <w:p w14:paraId="288BD33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 Flour and grain dust</w:t>
      </w:r>
      <w:r w:rsidRPr="00EE7E74">
        <w:rPr>
          <w:rFonts w:ascii="Arial" w:eastAsia="Times New Roman" w:hAnsi="Arial" w:cs="Arial"/>
          <w:sz w:val="28"/>
          <w:szCs w:val="28"/>
          <w:lang w:eastAsia="fr-FR"/>
        </w:rPr>
        <w:t> </w:t>
      </w:r>
    </w:p>
    <w:p w14:paraId="1731D1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Non-specific bronchial hyperreactivity tests  </w:t>
      </w:r>
    </w:p>
    <w:p w14:paraId="6D4B49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Immunological test </w:t>
      </w:r>
    </w:p>
    <w:p w14:paraId="7C3D159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IgE specific test </w:t>
      </w:r>
    </w:p>
    <w:p w14:paraId="4E7214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Specific challenge test using methacholine to establish whether non-specific bronchial hyper-responsiveness(NSBH) exists </w:t>
      </w:r>
    </w:p>
    <w:p w14:paraId="098959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It includes: </w:t>
      </w:r>
    </w:p>
    <w:p w14:paraId="7547DF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Medical history. </w:t>
      </w:r>
    </w:p>
    <w:p w14:paraId="61692C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Clinical examination of chest, throat and nose </w:t>
      </w:r>
    </w:p>
    <w:p w14:paraId="1ADD15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Evaluation of respiratory functions including FEV</w:t>
      </w:r>
      <w:r w:rsidRPr="00EE7E74">
        <w:rPr>
          <w:rFonts w:ascii="Arial" w:eastAsia="Times New Roman" w:hAnsi="Arial" w:cs="Arial"/>
          <w:sz w:val="28"/>
          <w:szCs w:val="28"/>
          <w:vertAlign w:val="subscript"/>
          <w:lang w:eastAsia="fr-FR"/>
        </w:rPr>
        <w:t>1</w:t>
      </w:r>
      <w:r w:rsidRPr="00EE7E74">
        <w:rPr>
          <w:rFonts w:ascii="Arial" w:eastAsia="Times New Roman" w:hAnsi="Arial" w:cs="Arial"/>
          <w:sz w:val="28"/>
          <w:szCs w:val="28"/>
          <w:lang w:eastAsia="fr-FR"/>
        </w:rPr>
        <w:t>. </w:t>
      </w:r>
    </w:p>
    <w:p w14:paraId="2E9CF1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If normal breathing functions are present, a non-specific challenge test with methacholine shall be performed to establish   whether non-specific bronchial hyper-responsiveness (NSBH) exists </w:t>
      </w:r>
    </w:p>
    <w:p w14:paraId="55D6FA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w:t>
      </w:r>
    </w:p>
    <w:p w14:paraId="335898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68E8B7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Nose and throat. </w:t>
      </w:r>
    </w:p>
    <w:p w14:paraId="42C405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7519C8E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Normal respiratory functions. </w:t>
      </w:r>
    </w:p>
    <w:p w14:paraId="793C718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Measurement of the maximum flow rate (expiratory). </w:t>
      </w:r>
    </w:p>
    <w:p w14:paraId="1EDCF3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One to three years and upon leaving the job </w:t>
      </w:r>
    </w:p>
    <w:p w14:paraId="1D88C2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 detailed medical history shall be taken from the workers, including allergy symptoms, smoking rate, etc. </w:t>
      </w:r>
    </w:p>
    <w:p w14:paraId="228FB6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Symptoms shall have commenced after joining work </w:t>
      </w:r>
    </w:p>
    <w:p w14:paraId="7E5D57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Symptoms, changes in respiratory functions and NSBH shall be related to the nature of work and the timing of exposure or change in the nature of work. </w:t>
      </w:r>
    </w:p>
    <w:p w14:paraId="5DF12D1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and eye exam </w:t>
      </w:r>
    </w:p>
    <w:p w14:paraId="085AF8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Extrensic allergic alveolitis due to inhalation of organic dust or aerosol contaminated with microbes arising from work activities </w:t>
      </w:r>
    </w:p>
    <w:p w14:paraId="24F2EB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History of occupational exposure </w:t>
      </w:r>
    </w:p>
    <w:p w14:paraId="163A7F7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5D3971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Soreness </w:t>
      </w:r>
    </w:p>
    <w:p w14:paraId="7FC79A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78D68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Sweat </w:t>
      </w:r>
    </w:p>
    <w:p w14:paraId="76E465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w:t>
      </w:r>
    </w:p>
    <w:p w14:paraId="3321E5B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Normal respiratory functions. </w:t>
      </w:r>
    </w:p>
    <w:p w14:paraId="3676E76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Diffusion capacity. </w:t>
      </w:r>
    </w:p>
    <w:p w14:paraId="0A9894F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Broncho-alveolar lavage: For lymphocytes, for CD</w:t>
      </w:r>
      <w:r w:rsidRPr="00EE7E74">
        <w:rPr>
          <w:rFonts w:ascii="Arial" w:eastAsia="Times New Roman" w:hAnsi="Arial" w:cs="Arial"/>
          <w:sz w:val="28"/>
          <w:szCs w:val="28"/>
          <w:vertAlign w:val="subscript"/>
          <w:lang w:eastAsia="fr-FR"/>
        </w:rPr>
        <w:t>4</w:t>
      </w:r>
      <w:r w:rsidRPr="00EE7E74">
        <w:rPr>
          <w:rFonts w:ascii="Arial" w:eastAsia="Times New Roman" w:hAnsi="Arial" w:cs="Arial"/>
          <w:sz w:val="28"/>
          <w:szCs w:val="28"/>
          <w:lang w:eastAsia="fr-FR"/>
        </w:rPr>
        <w:t>/CD</w:t>
      </w:r>
      <w:r w:rsidRPr="00EE7E74">
        <w:rPr>
          <w:rFonts w:ascii="Arial" w:eastAsia="Times New Roman" w:hAnsi="Arial" w:cs="Arial"/>
          <w:sz w:val="28"/>
          <w:szCs w:val="28"/>
          <w:vertAlign w:val="subscript"/>
          <w:lang w:eastAsia="fr-FR"/>
        </w:rPr>
        <w:t>8</w:t>
      </w:r>
      <w:r w:rsidRPr="00EE7E74">
        <w:rPr>
          <w:rFonts w:ascii="Arial" w:eastAsia="Times New Roman" w:hAnsi="Arial" w:cs="Arial"/>
          <w:sz w:val="28"/>
          <w:szCs w:val="28"/>
          <w:lang w:eastAsia="fr-FR"/>
        </w:rPr>
        <w:t> </w:t>
      </w:r>
    </w:p>
    <w:p w14:paraId="1A9892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One to three years and upon leaving the job </w:t>
      </w:r>
    </w:p>
    <w:p w14:paraId="6A404F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CT: It shall not be performed routinely but it shall rather be requested to confirm the initial diagnosis and follow up of infected cases. </w:t>
      </w:r>
    </w:p>
    <w:p w14:paraId="403846A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Measurement of the percentage of permeation of carbon monoxide gas to the lung: It shall not be performed routinely but in conditions confirming the diagnosis. </w:t>
      </w:r>
    </w:p>
    <w:p w14:paraId="49FB9FF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a lung sample: Poorly defined granuloma </w:t>
      </w:r>
    </w:p>
    <w:p w14:paraId="553436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obstructive diseases due to inhalation of coal dust, dust resulting from quarries, wood dust, grain dust, agriculture work, animal stables dust, textile dust and paper dust as a result of work activities </w:t>
      </w:r>
    </w:p>
    <w:p w14:paraId="4F14CA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t>
      </w:r>
    </w:p>
    <w:p w14:paraId="6B99E08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09482E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(nose) </w:t>
      </w:r>
    </w:p>
    <w:p w14:paraId="313D32C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Mucous membranes </w:t>
      </w:r>
    </w:p>
    <w:p w14:paraId="13D2FA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Ig </w:t>
      </w:r>
    </w:p>
    <w:p w14:paraId="1FE3CF4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Lung functions </w:t>
      </w:r>
    </w:p>
    <w:p w14:paraId="019332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0711C1A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Pulmonary diseases due to aluminium </w:t>
      </w:r>
    </w:p>
    <w:p w14:paraId="4F3F57A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Percentage of aluminium in blood or urine </w:t>
      </w:r>
      <w:r w:rsidRPr="00EE7E74">
        <w:rPr>
          <w:rFonts w:ascii="Arial" w:eastAsia="Times New Roman" w:hAnsi="Arial" w:cs="Arial"/>
          <w:b/>
          <w:bCs/>
          <w:sz w:val="28"/>
          <w:szCs w:val="28"/>
          <w:lang w:eastAsia="fr-FR"/>
        </w:rPr>
        <w:t>(no recommendations for agreed limits).</w:t>
      </w:r>
      <w:r w:rsidRPr="00EE7E74">
        <w:rPr>
          <w:rFonts w:ascii="Arial" w:eastAsia="Times New Roman" w:hAnsi="Arial" w:cs="Arial"/>
          <w:sz w:val="28"/>
          <w:szCs w:val="28"/>
          <w:lang w:eastAsia="fr-FR"/>
        </w:rPr>
        <w:t> </w:t>
      </w:r>
    </w:p>
    <w:p w14:paraId="4C1245D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740D68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4172913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6339F0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0DAB1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Psychological evaluation. </w:t>
      </w:r>
    </w:p>
    <w:p w14:paraId="20E857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examination with x-ray. </w:t>
      </w:r>
    </w:p>
    <w:p w14:paraId="0C705A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Normal respiratory functions. </w:t>
      </w:r>
    </w:p>
    <w:p w14:paraId="4D5D29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09FF106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Upper respiratory tract diseases due to allergens or irritants present in work activities </w:t>
      </w:r>
    </w:p>
    <w:p w14:paraId="19253B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w:t>
      </w:r>
    </w:p>
    <w:p w14:paraId="446B4F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63D28D9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and mucous membranes </w:t>
      </w:r>
    </w:p>
    <w:p w14:paraId="1F8FC6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69C8CA9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Onset of symptoms during exposure or within 48 hours at the latest </w:t>
      </w:r>
    </w:p>
    <w:p w14:paraId="571082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respiratory diseases not mentioned in the previous Clauses and where there is a direct relationship that has been scientifically proven or determined in ways appropriate to the national possibilities (conditions) and applications, that there is a causal risk relationship between the exposure to these conditions and the substances that appear in the work activities and the disease(s) suffered by the worker. </w:t>
      </w:r>
    </w:p>
    <w:p w14:paraId="2F61E6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Skin diseases </w:t>
      </w:r>
    </w:p>
    <w:p w14:paraId="59D1FC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Allergic diseases of the skin and contact urticaria due to other substances showing allergies present in work activities and not mentioned in the previous Clauses </w:t>
      </w:r>
    </w:p>
    <w:p w14:paraId="67D476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Special qualitative tests, such as patch test, puncture test and patch test with light. </w:t>
      </w:r>
    </w:p>
    <w:p w14:paraId="5CCCAB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Patch test in case of ntermedia prick test, photo patch tests </w:t>
      </w:r>
    </w:p>
    <w:p w14:paraId="32E189B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Initially within two years and then every five years and upon leaving the job (for substances that do not cause skin cancer) / every two to three years and upon leaving the job (for substances that may cause skin cancer) </w:t>
      </w:r>
    </w:p>
    <w:p w14:paraId="116D3B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 dose/effect relationship in the onset of allergic contact dermatitis </w:t>
      </w:r>
    </w:p>
    <w:p w14:paraId="2684E7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Causative agents: </w:t>
      </w:r>
    </w:p>
    <w:p w14:paraId="53BE4A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Macromolecule </w:t>
      </w:r>
    </w:p>
    <w:p w14:paraId="4638B5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Substance of animal or plant origin </w:t>
      </w:r>
    </w:p>
    <w:p w14:paraId="08A21F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Ntermed salts </w:t>
      </w:r>
    </w:p>
    <w:p w14:paraId="4E9CA9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Resins, hardeners </w:t>
      </w:r>
    </w:p>
    <w:p w14:paraId="6B1165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Dyes and dye ntermediate </w:t>
      </w:r>
    </w:p>
    <w:p w14:paraId="15810B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Photo allergens </w:t>
      </w:r>
    </w:p>
    <w:p w14:paraId="128FAB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Diseases of skin irritation due to other skin irritants present in work activities and not mentioned in the previous Clauses </w:t>
      </w:r>
    </w:p>
    <w:p w14:paraId="2CC1CF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Initially within two years and then every five years and upon leaving the job (for substances that do not cause skin cancer) / every two to three years and upon leaving the job (for substances that may cause skin cancer) </w:t>
      </w:r>
    </w:p>
    <w:p w14:paraId="223D5A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Such as strong alkalis and acids </w:t>
      </w:r>
    </w:p>
    <w:p w14:paraId="26BD76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Vitiligo due to other known substances present in work activities and not mentioned in previous Ckauses </w:t>
      </w:r>
    </w:p>
    <w:p w14:paraId="4D6A11D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Exposed area of hands and forearms </w:t>
      </w:r>
    </w:p>
    <w:p w14:paraId="793AC8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Initially within two years and then every five years and upon leaving the job (for substances that do not cause skin cancer) / every two to three years and upon leaving the job (for substances that may cause skin cancer) </w:t>
      </w:r>
    </w:p>
    <w:p w14:paraId="5F1E88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Agents: Phenols </w:t>
      </w:r>
    </w:p>
    <w:p w14:paraId="316A06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Catechols, hydroquinone monobenzene </w:t>
      </w:r>
    </w:p>
    <w:p w14:paraId="4B7ED4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skin diseases caused by physical, chemical and biological conditions and materials present in work activities and not mentioned in the previous Clauses, and where there is a direct relationship that has been scientifically proven or determined in ways appropriate to the national possibilities (conditions) and applications, that there is a causal risk relationship between exposure to these conditions and materials that appear in work activities and the disease(s) suffered by the worker. </w:t>
      </w:r>
    </w:p>
    <w:p w14:paraId="5BB70A4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Musculoskeletal disorders </w:t>
      </w:r>
    </w:p>
    <w:p w14:paraId="181304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Radial styloid tenosynovitis due to repetitive movements, strong extension movements and extreme positions of the wrist </w:t>
      </w:r>
    </w:p>
    <w:p w14:paraId="2CA1F0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Joints </w:t>
      </w:r>
    </w:p>
    <w:p w14:paraId="5B91A5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(tingling and numbness) </w:t>
      </w:r>
    </w:p>
    <w:p w14:paraId="7D75853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208470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More prevalent in women, blue collar workers </w:t>
      </w:r>
    </w:p>
    <w:p w14:paraId="13D2A54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 checkout operators at supermarkets and stores, poultry processing, electronic assembly line, data processing and telephonist </w:t>
      </w:r>
    </w:p>
    <w:p w14:paraId="131C96A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Chronic inflammation of the inner membranes of the hand and wrist due to repetitive movements, strong extension movements and extreme positions of the wrist </w:t>
      </w:r>
    </w:p>
    <w:p w14:paraId="4ACD2F8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3CA64A1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Olecranon bursitis due to simultaneous pressure in the elbow area </w:t>
      </w:r>
    </w:p>
    <w:p w14:paraId="5274C5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64D8B9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Prepatellar bursitis due to prolonged stay in knee-rest position </w:t>
      </w:r>
    </w:p>
    <w:p w14:paraId="695EF4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7AD0185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Epicondylitis due to hard and frequent work </w:t>
      </w:r>
    </w:p>
    <w:p w14:paraId="1C4211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2DB4A3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Knee cartilage injuries due to prolonged work based on the knee or in a squatting position </w:t>
      </w:r>
    </w:p>
    <w:p w14:paraId="05F5340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2AD88A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Carpal tunnel syndrome due to vigorous and prolonged work and work involving exposure to vibrations and extreme positions of the wrist or a combination of those causes </w:t>
      </w:r>
    </w:p>
    <w:p w14:paraId="5043CB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Tinel sign </w:t>
      </w:r>
    </w:p>
    <w:p w14:paraId="53E294B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Phalen test </w:t>
      </w:r>
    </w:p>
    <w:p w14:paraId="366EFD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Musculoskeletal system, in particular towards the wrists </w:t>
      </w:r>
    </w:p>
    <w:p w14:paraId="5B07AD1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Clinical examination </w:t>
      </w:r>
    </w:p>
    <w:p w14:paraId="50884F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Examination of the affected wrist with regular radiation to deny any other causes of wrist pain (infections or fractures). </w:t>
      </w:r>
    </w:p>
    <w:p w14:paraId="185458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Electromyography to assess the extent to which the muscles are affected by the wrist. </w:t>
      </w:r>
    </w:p>
    <w:p w14:paraId="76CBB7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Nerve conduction test. </w:t>
      </w:r>
    </w:p>
    <w:p w14:paraId="0056C75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1C29C0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After proving the diagnosis, it shall be necessary to ensure exposure to the causative agents for most of the work period and over several months. </w:t>
      </w:r>
    </w:p>
    <w:p w14:paraId="08CE9A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There shall be no increase in the likelihood of exposure among those who use the keyboard or those who do office work in general. </w:t>
      </w:r>
    </w:p>
    <w:p w14:paraId="7910D9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disorders of the motor system caused by conditions in work activities that are not mentioned in the previous Clauses, and where there is a direct relationship that has been scientifically proven or determined in ways appropriate to national possibilities (conditions) and applications, that there is a causal risk relationship between exposure to these conditions that appear in work activities and the disorders suffered by the worker. </w:t>
      </w:r>
    </w:p>
    <w:p w14:paraId="1663D1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Diseases of the shoulder joint, such as rotator cuff syndrome, and tendinitis of the shoulder muscles </w:t>
      </w:r>
    </w:p>
    <w:p w14:paraId="0E722FF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4DA76E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Hand and forearm diseases, such as subcutaneous cellulitis, tendinitis of the hand and forearm muscles or Inflammation of the sac/bursa membranes </w:t>
      </w:r>
    </w:p>
    <w:p w14:paraId="2B42299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2441B7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Chronic disorders of the lower back vertebrae, including erosive changes of the vertebrae or intervertebral discs </w:t>
      </w:r>
    </w:p>
    <w:p w14:paraId="083A02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Vertebral examination with x-ray </w:t>
      </w:r>
    </w:p>
    <w:p w14:paraId="348DF8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4580B4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Lumbar intervertebral hernia </w:t>
      </w:r>
    </w:p>
    <w:p w14:paraId="758969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Vertebral examination with x-ray </w:t>
      </w:r>
    </w:p>
    <w:p w14:paraId="33AE19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390C66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Intervertebral slippage </w:t>
      </w:r>
    </w:p>
    <w:p w14:paraId="2BD36E0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Vertebral examination with x-ray </w:t>
      </w:r>
    </w:p>
    <w:p w14:paraId="6931B7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3369B2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Erosion of the vertebrae and back pain with changes in the cervical vertebrae </w:t>
      </w:r>
    </w:p>
    <w:p w14:paraId="78EBE37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Vertebral examination with x-ray </w:t>
      </w:r>
    </w:p>
    <w:p w14:paraId="0C820BA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7404A00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Mental and behavioural disorders </w:t>
      </w:r>
    </w:p>
    <w:p w14:paraId="707B77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Post traumatic stress disorders </w:t>
      </w:r>
    </w:p>
    <w:p w14:paraId="4B9E46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mental or behavioural disorders caused by conditions present in work activities and not mentioned in the previous Clauses, and where there is a direct relationship that has been scientifically proven or determined in ways appropriate to national possibilities (conditions) and applications, that there is a causal risk relationship between exposure to these conditions that appear in work activities and the disorders suffered by the worker. </w:t>
      </w:r>
    </w:p>
    <w:p w14:paraId="11FC08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i/>
          <w:iCs/>
          <w:sz w:val="28"/>
          <w:szCs w:val="28"/>
          <w:u w:val="single"/>
          <w:lang w:eastAsia="fr-FR"/>
        </w:rPr>
        <w:t>Circulatory System Disorders - Cardiovascular </w:t>
      </w:r>
    </w:p>
    <w:p w14:paraId="0CD98C1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Ischemic heart disease due to increased stress and other physical and neuropsychological burdens </w:t>
      </w:r>
    </w:p>
    <w:p w14:paraId="10DFF9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Myocardial infarction, dissection aneurysm, </w:t>
      </w:r>
    </w:p>
    <w:p w14:paraId="7B76E84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Heart </w:t>
      </w:r>
    </w:p>
    <w:p w14:paraId="1BB9BE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Pressure- </w:t>
      </w:r>
    </w:p>
    <w:p w14:paraId="3FC036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Cardiac ultrasound </w:t>
      </w:r>
    </w:p>
    <w:p w14:paraId="4BF8D5E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Coronary angiography </w:t>
      </w:r>
    </w:p>
    <w:p w14:paraId="2431BD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Subarachnoid haemorrhage, brain haemorrhage due to psychological stress </w:t>
      </w:r>
    </w:p>
    <w:p w14:paraId="233B054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Sudden death due to severe psychological stress </w:t>
      </w:r>
    </w:p>
    <w:p w14:paraId="2A4598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Hypertension due to neuropsychological stress </w:t>
      </w:r>
    </w:p>
    <w:p w14:paraId="4B0028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Causes </w:t>
      </w:r>
    </w:p>
    <w:p w14:paraId="601F958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Cold work </w:t>
      </w:r>
    </w:p>
    <w:p w14:paraId="36B8A8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Work stress </w:t>
      </w:r>
    </w:p>
    <w:p w14:paraId="65230B0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Hot and humid environment </w:t>
      </w:r>
    </w:p>
    <w:p w14:paraId="0C6B28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Physical demands </w:t>
      </w:r>
    </w:p>
    <w:p w14:paraId="05EFDF0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Circulatory-cardiovascular system disorders due to psychological stress </w:t>
      </w:r>
    </w:p>
    <w:p w14:paraId="5E4C8D6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i/>
          <w:iCs/>
          <w:sz w:val="28"/>
          <w:szCs w:val="28"/>
          <w:u w:val="single"/>
          <w:lang w:eastAsia="fr-FR"/>
        </w:rPr>
        <w:t>Nervous system disorders </w:t>
      </w:r>
    </w:p>
    <w:p w14:paraId="39D96B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Autonomic neuropathy due to intoxication </w:t>
      </w:r>
    </w:p>
    <w:p w14:paraId="64F1977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WIth esters </w:t>
      </w:r>
    </w:p>
    <w:p w14:paraId="234D265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Vinyl chloride </w:t>
      </w:r>
    </w:p>
    <w:p w14:paraId="61C5D86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7E0D16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Unsaturated aliphatic hydrocarbons </w:t>
      </w:r>
    </w:p>
    <w:p w14:paraId="573584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3B3931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Including asphyxiating gases </w:t>
      </w:r>
    </w:p>
    <w:p w14:paraId="1C23EE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Carbon monoxide </w:t>
      </w:r>
    </w:p>
    <w:p w14:paraId="2977B9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7126BCE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Vibrations </w:t>
      </w:r>
    </w:p>
    <w:p w14:paraId="7628F6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1C8F1D1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five years / every three years for people aged 40 or over and upon leaving the job </w:t>
      </w:r>
    </w:p>
    <w:p w14:paraId="395AA5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i/>
          <w:iCs/>
          <w:sz w:val="28"/>
          <w:szCs w:val="28"/>
          <w:u w:val="single"/>
          <w:lang w:eastAsia="fr-FR"/>
        </w:rPr>
        <w:t>Eye diseases </w:t>
      </w:r>
    </w:p>
    <w:p w14:paraId="6583BD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Chemical eye burn </w:t>
      </w:r>
    </w:p>
    <w:p w14:paraId="0A0526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Occupational cataracts </w:t>
      </w:r>
    </w:p>
    <w:p w14:paraId="02A6BF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3- Occupational cancer </w:t>
      </w:r>
    </w:p>
    <w:p w14:paraId="520039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Cancer caused by the following substances </w:t>
      </w:r>
    </w:p>
    <w:p w14:paraId="6DB8FF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Asbestos </w:t>
      </w:r>
    </w:p>
    <w:p w14:paraId="6D391E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Asbestos bodies in spit or bronchial and alveolar washes </w:t>
      </w:r>
    </w:p>
    <w:p w14:paraId="4359D0B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Asbestos bodies in sputum or bronchoalveolar lavage </w:t>
      </w:r>
    </w:p>
    <w:p w14:paraId="67A829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394883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2DFAB1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functions </w:t>
      </w:r>
    </w:p>
    <w:p w14:paraId="057C673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three years and upon leaving the job </w:t>
      </w:r>
    </w:p>
    <w:p w14:paraId="1090960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Benzidine and its salts </w:t>
      </w:r>
    </w:p>
    <w:p w14:paraId="15D762D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Kidneys. </w:t>
      </w:r>
    </w:p>
    <w:p w14:paraId="02F831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Liver. </w:t>
      </w:r>
    </w:p>
    <w:p w14:paraId="069A0D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Bladder. </w:t>
      </w:r>
    </w:p>
    <w:p w14:paraId="5F08F89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7636487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1B86B29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functions. </w:t>
      </w:r>
    </w:p>
    <w:p w14:paraId="197DBE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07F643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Full urine test*. </w:t>
      </w:r>
    </w:p>
    <w:p w14:paraId="0D7EEC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for cancer cells. </w:t>
      </w:r>
    </w:p>
    <w:p w14:paraId="59386D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4D501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shall be done monthly. </w:t>
      </w:r>
    </w:p>
    <w:p w14:paraId="5A9D1D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Bis-chloromethyl ether </w:t>
      </w:r>
    </w:p>
    <w:p w14:paraId="588C6A5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1DD80F3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04CC0C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231945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functions. </w:t>
      </w:r>
    </w:p>
    <w:p w14:paraId="1B81AD7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w:t>
      </w:r>
    </w:p>
    <w:p w14:paraId="58E7AD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Spit test for cancer cells </w:t>
      </w:r>
    </w:p>
    <w:p w14:paraId="4AE6C6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124F9E9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Hexavalent chromium compounds </w:t>
      </w:r>
    </w:p>
    <w:p w14:paraId="1384334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51AF8FD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572D36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Coal tar, coal tar and soot </w:t>
      </w:r>
    </w:p>
    <w:p w14:paraId="7C82EE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Measurement of the level of emissions to the air in the worker's breathing environment shall not exceed 0.2 mg/cm3 during a full work shift - 8 hours </w:t>
      </w:r>
    </w:p>
    <w:p w14:paraId="460576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5AA5B4C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Eyes </w:t>
      </w:r>
    </w:p>
    <w:p w14:paraId="2214A3B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0CD9552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08A4C9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34DDC6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B22D1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41CCAE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Spit test for cancer cells. </w:t>
      </w:r>
    </w:p>
    <w:p w14:paraId="645D1C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Urine test for cancer cells. </w:t>
      </w:r>
    </w:p>
    <w:p w14:paraId="630A927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27A1B4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Beta-naphthyl amine </w:t>
      </w:r>
    </w:p>
    <w:p w14:paraId="0190A15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248B16E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Bladder. </w:t>
      </w:r>
    </w:p>
    <w:p w14:paraId="06FA2C2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Full urine test*. </w:t>
      </w:r>
    </w:p>
    <w:p w14:paraId="467DAFA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for cancer cells. </w:t>
      </w:r>
    </w:p>
    <w:p w14:paraId="5EC847B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Cystoscope. </w:t>
      </w:r>
    </w:p>
    <w:p w14:paraId="4473EF8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2EB8E2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shall be done monthly. </w:t>
      </w:r>
    </w:p>
    <w:p w14:paraId="05E123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Vinyl chloride </w:t>
      </w:r>
    </w:p>
    <w:p w14:paraId="291E56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Vinyl chloride in exhaled air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0BF3053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digestive product (thiodiglycolic acid) in urine </w:t>
      </w:r>
      <w:r w:rsidRPr="00EE7E74">
        <w:rPr>
          <w:rFonts w:ascii="Arial" w:eastAsia="Times New Roman" w:hAnsi="Arial" w:cs="Arial"/>
          <w:b/>
          <w:bCs/>
          <w:sz w:val="28"/>
          <w:szCs w:val="28"/>
          <w:lang w:eastAsia="fr-FR"/>
        </w:rPr>
        <w:t>(not agreed on recommendations for specific limits).</w:t>
      </w:r>
      <w:r w:rsidRPr="00EE7E74">
        <w:rPr>
          <w:rFonts w:ascii="Arial" w:eastAsia="Times New Roman" w:hAnsi="Arial" w:cs="Arial"/>
          <w:sz w:val="28"/>
          <w:szCs w:val="28"/>
          <w:lang w:eastAsia="fr-FR"/>
        </w:rPr>
        <w:t> </w:t>
      </w:r>
    </w:p>
    <w:p w14:paraId="051C57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Percentage of digestive product (thiodiglycolic acid) in urine </w:t>
      </w:r>
    </w:p>
    <w:p w14:paraId="2B46D39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Liver. </w:t>
      </w:r>
    </w:p>
    <w:p w14:paraId="573042D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718002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Nervous system. </w:t>
      </w:r>
    </w:p>
    <w:p w14:paraId="56E03F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Bones </w:t>
      </w:r>
    </w:p>
    <w:p w14:paraId="73E96D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Blood circulation </w:t>
      </w:r>
    </w:p>
    <w:p w14:paraId="5D2527F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Digestive system </w:t>
      </w:r>
    </w:p>
    <w:p w14:paraId="757BCD7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2986C6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Analysis of liver functions (liver enzymes (SGPT, SGOT, GGT, 5NT, AP), bilirubin percentage). </w:t>
      </w:r>
    </w:p>
    <w:p w14:paraId="32871A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Liver ultrasound. </w:t>
      </w:r>
    </w:p>
    <w:p w14:paraId="04098B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and lung functions. </w:t>
      </w:r>
    </w:p>
    <w:p w14:paraId="7D28C5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w:t>
      </w:r>
    </w:p>
    <w:p w14:paraId="202992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Once a year </w:t>
      </w:r>
    </w:p>
    <w:p w14:paraId="75EDC32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The carcinogenic effects of vinyl chloride are ascribed to DNA alkylation by reactive metabolites. </w:t>
      </w:r>
    </w:p>
    <w:p w14:paraId="3D649F1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Vinyl chloride and its metabolites have their main effects in the liver (carcinogenic effects), blood, skin, vascular and skeletal systems </w:t>
      </w:r>
    </w:p>
    <w:p w14:paraId="5838DD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damage including malignant growths, varices in the oesophagus and fundus of the stomach, enlargement of the spleen, thrombocytopenia, circulatory disorders (especially Raynaud's disease), acro-osteolysis, morphological changes in the phalanges of the fingers, scleroderma-like skin changes. </w:t>
      </w:r>
    </w:p>
    <w:p w14:paraId="18925EE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Benzene (benzole) </w:t>
      </w:r>
    </w:p>
    <w:p w14:paraId="4250B8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2DB8C59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a year and upon leaving the job </w:t>
      </w:r>
    </w:p>
    <w:p w14:paraId="24810B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Toxic nitrogenous and amino derivatives of benzene (benzole) and its analogues </w:t>
      </w:r>
    </w:p>
    <w:p w14:paraId="05B5FC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31B0CD3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66BCC6E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Ionizing radiations </w:t>
      </w:r>
    </w:p>
    <w:p w14:paraId="7326D67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33FF8C6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DBACD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Tar, butamine, mineral oil, anthracene or compounds, products and residues of these substances </w:t>
      </w:r>
    </w:p>
    <w:p w14:paraId="3266847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21F3BA7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1E464C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09F6F3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Kidneys. </w:t>
      </w:r>
    </w:p>
    <w:p w14:paraId="61E405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and lung functions. </w:t>
      </w:r>
    </w:p>
    <w:p w14:paraId="03B6550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Spit test for cancer cells, </w:t>
      </w:r>
    </w:p>
    <w:p w14:paraId="04E8E7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for cancer cells and blood. </w:t>
      </w:r>
    </w:p>
    <w:p w14:paraId="75F5B5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E436A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Coke ovens emissions </w:t>
      </w:r>
    </w:p>
    <w:p w14:paraId="2B5C36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Measurement of the level of emissions to the air in the worker's breathing environment shall not exceed 0.2 mg/cm3 during a full work shift of 8 hours </w:t>
      </w:r>
    </w:p>
    <w:p w14:paraId="0B9B60D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62DFF00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44080C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Kidneys. </w:t>
      </w:r>
    </w:p>
    <w:p w14:paraId="03C2D12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and lung functions. </w:t>
      </w:r>
    </w:p>
    <w:p w14:paraId="63DD64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Urine test for cancer cells and blood. </w:t>
      </w:r>
    </w:p>
    <w:p w14:paraId="3F74FF8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Spit test for cancer cells, </w:t>
      </w:r>
    </w:p>
    <w:p w14:paraId="067BE9C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Nickel compounds </w:t>
      </w:r>
    </w:p>
    <w:p w14:paraId="5AC494A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4287428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two to five years and upon leaving the job </w:t>
      </w:r>
    </w:p>
    <w:p w14:paraId="5A0F0A0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Wood dust </w:t>
      </w:r>
    </w:p>
    <w:p w14:paraId="0E01A7F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709538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w:t>
      </w:r>
    </w:p>
    <w:p w14:paraId="27B5843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Skin. </w:t>
      </w:r>
    </w:p>
    <w:p w14:paraId="799CDFC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Nose and throat. </w:t>
      </w:r>
    </w:p>
    <w:p w14:paraId="1242CEC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Chest x-ray, and lung functions. </w:t>
      </w:r>
    </w:p>
    <w:p w14:paraId="2803AC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Up to 45 years old: Every five years </w:t>
      </w:r>
    </w:p>
    <w:p w14:paraId="3004DA9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of 45 years old: Within a year and a half, provided that the beginning of exposure shall be more than 15 years ago </w:t>
      </w:r>
    </w:p>
    <w:p w14:paraId="4541C57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Arsenic and its compounds </w:t>
      </w:r>
    </w:p>
    <w:p w14:paraId="074149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6EAB140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Six months to a year and upon leaving the job </w:t>
      </w:r>
    </w:p>
    <w:p w14:paraId="342CD95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Beryllium and its compounds </w:t>
      </w:r>
    </w:p>
    <w:p w14:paraId="379AB57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452FC44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three years </w:t>
      </w:r>
    </w:p>
    <w:p w14:paraId="5488FCC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Cadmium and its compounds </w:t>
      </w:r>
    </w:p>
    <w:p w14:paraId="26555DB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33F91B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68DFA4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Ereonite </w:t>
      </w:r>
    </w:p>
    <w:p w14:paraId="3FC7A53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Ethylene oxide </w:t>
      </w:r>
    </w:p>
    <w:p w14:paraId="691977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1119EC1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Hepatitis B and C viruses </w:t>
      </w:r>
    </w:p>
    <w:p w14:paraId="2A828B3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contagious diseases </w:t>
      </w:r>
    </w:p>
    <w:p w14:paraId="6D238F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First within one year and then every three years and after vaccination according to the period of immunity </w:t>
      </w:r>
    </w:p>
    <w:p w14:paraId="0846F48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Cancer due to other substances at work and not mentioned in the previous Clauses, and where there is a direct relationship that has been scientifically proven or determined in ways appropriate to the possibilities (circumstances) and national applications, that there is a causal risk relationship between exposure to these substances that appear in work activities and the disorders suffered by the worker. </w:t>
      </w:r>
    </w:p>
    <w:p w14:paraId="251EE27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Radon </w:t>
      </w:r>
    </w:p>
    <w:p w14:paraId="2CE1B9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t>
      </w:r>
    </w:p>
    <w:p w14:paraId="6AA5BD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Alterations of sputum cytology </w:t>
      </w:r>
    </w:p>
    <w:p w14:paraId="7359C3B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Chromosomal aberrations </w:t>
      </w:r>
    </w:p>
    <w:p w14:paraId="55B56B2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Respiratory system from the nose to the lungs </w:t>
      </w:r>
    </w:p>
    <w:p w14:paraId="2BDC181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Chest x-ray </w:t>
      </w:r>
    </w:p>
    <w:p w14:paraId="35945C2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Biomarkers of exposure: Presence of radon and its progeny in bone, teeth, blood chain </w:t>
      </w:r>
    </w:p>
    <w:p w14:paraId="179F45E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Silica </w:t>
      </w:r>
    </w:p>
    <w:p w14:paraId="5449F96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34F0A9C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Every three years and upon leaving the job </w:t>
      </w:r>
    </w:p>
    <w:p w14:paraId="0FADD8D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Uranium </w:t>
      </w:r>
    </w:p>
    <w:p w14:paraId="1B6558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Uranium in urine </w:t>
      </w:r>
    </w:p>
    <w:p w14:paraId="19F376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Kidneys </w:t>
      </w:r>
    </w:p>
    <w:p w14:paraId="2C1CD8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 functions </w:t>
      </w:r>
    </w:p>
    <w:p w14:paraId="69BD2B5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Measurement of pressure </w:t>
      </w:r>
    </w:p>
    <w:p w14:paraId="193482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Tanning and leather industry </w:t>
      </w:r>
    </w:p>
    <w:p w14:paraId="0E88A09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Mineral oils </w:t>
      </w:r>
    </w:p>
    <w:p w14:paraId="2A84C9F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Respiratory system </w:t>
      </w:r>
    </w:p>
    <w:p w14:paraId="434418A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2672093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Peripheral nervous system </w:t>
      </w:r>
    </w:p>
    <w:p w14:paraId="7FD97C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count </w:t>
      </w:r>
    </w:p>
    <w:p w14:paraId="557D65F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Pressure </w:t>
      </w:r>
    </w:p>
    <w:p w14:paraId="46BEC2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 functions </w:t>
      </w:r>
    </w:p>
    <w:p w14:paraId="1F39752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In some exposures (delta amino levulinic acid) </w:t>
      </w:r>
    </w:p>
    <w:p w14:paraId="7A51522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1CC8B5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Ultraviolet radiations </w:t>
      </w:r>
    </w:p>
    <w:p w14:paraId="5AF420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6294136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65B8631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Alpha-naphthylamine </w:t>
      </w:r>
    </w:p>
    <w:p w14:paraId="6DBEC7B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B01A2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Uramine </w:t>
      </w:r>
    </w:p>
    <w:p w14:paraId="18B2F1C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Magenta </w:t>
      </w:r>
    </w:p>
    <w:p w14:paraId="23F2B22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30A8EE2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Aniline </w:t>
      </w:r>
    </w:p>
    <w:p w14:paraId="5BC587F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Aniline in urine </w:t>
      </w:r>
    </w:p>
    <w:p w14:paraId="43FEE0B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Heart. </w:t>
      </w:r>
    </w:p>
    <w:p w14:paraId="24004E6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3ACBE76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Skin </w:t>
      </w:r>
    </w:p>
    <w:p w14:paraId="3B78760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Eye </w:t>
      </w:r>
    </w:p>
    <w:p w14:paraId="1754420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1675164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Met Hb </w:t>
      </w:r>
    </w:p>
    <w:p w14:paraId="24E55E1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functions </w:t>
      </w:r>
    </w:p>
    <w:p w14:paraId="0E5680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Aflatoxin </w:t>
      </w:r>
    </w:p>
    <w:p w14:paraId="27943AA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AFMN </w:t>
      </w:r>
    </w:p>
    <w:p w14:paraId="7C9AFA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w:t>
      </w:r>
    </w:p>
    <w:p w14:paraId="6089C90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Guanine in urine </w:t>
      </w:r>
    </w:p>
    <w:p w14:paraId="20F3315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Liver </w:t>
      </w:r>
    </w:p>
    <w:p w14:paraId="2CB7EDB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Blood count </w:t>
      </w:r>
    </w:p>
    <w:p w14:paraId="2727073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Immune system </w:t>
      </w:r>
    </w:p>
    <w:p w14:paraId="1F4C368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Nervous system </w:t>
      </w:r>
    </w:p>
    <w:p w14:paraId="49D57E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 Kidneys </w:t>
      </w:r>
    </w:p>
    <w:p w14:paraId="1E6FB9C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Aliphatic, aromatic and non-cyclic hydrocarbons </w:t>
      </w:r>
    </w:p>
    <w:p w14:paraId="3F35C4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0CC811F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265419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Lead </w:t>
      </w:r>
    </w:p>
    <w:p w14:paraId="3192EF9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6CFD44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and upon leaving the job </w:t>
      </w:r>
    </w:p>
    <w:p w14:paraId="4B4340A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Trichloroethylene </w:t>
      </w:r>
    </w:p>
    <w:p w14:paraId="6E135A6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777FC2D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7B62662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Benzidine tinctures </w:t>
      </w:r>
    </w:p>
    <w:p w14:paraId="08F6D5D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00767E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5CF06AE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Orthotoledin </w:t>
      </w:r>
    </w:p>
    <w:p w14:paraId="0E41A56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0772B63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Anticancer drugs </w:t>
      </w:r>
    </w:p>
    <w:p w14:paraId="56C5EB8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01E9315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Aluminium production process </w:t>
      </w:r>
    </w:p>
    <w:p w14:paraId="6A16E99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0C0D146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4- Nitrophenylate </w:t>
      </w:r>
    </w:p>
    <w:p w14:paraId="6CD4F1F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405340D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Trichloroethylene </w:t>
      </w:r>
    </w:p>
    <w:p w14:paraId="54EB1CE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One to two years and upon leaving the job </w:t>
      </w:r>
    </w:p>
    <w:p w14:paraId="5AC05E2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Tetrachloroethylene  </w:t>
      </w:r>
    </w:p>
    <w:p w14:paraId="20E8B34B"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1A3315C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2, 3, 7, 8 TCDD-chloroethylene-tetrachloro-dibenzodioxin </w:t>
      </w:r>
    </w:p>
    <w:p w14:paraId="34D6F205"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Formaldehyde </w:t>
      </w:r>
    </w:p>
    <w:p w14:paraId="350F804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See earlier </w:t>
      </w:r>
    </w:p>
    <w:p w14:paraId="2EB93B86"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Once a year </w:t>
      </w:r>
    </w:p>
    <w:p w14:paraId="132D56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4- Other diseases </w:t>
      </w:r>
    </w:p>
    <w:p w14:paraId="4D63F4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Miners' nystagmus </w:t>
      </w:r>
    </w:p>
    <w:p w14:paraId="0EB1874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Visual examination of the eye and field of vision </w:t>
      </w:r>
    </w:p>
    <w:p w14:paraId="4B9E74B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Eyes </w:t>
      </w:r>
    </w:p>
    <w:p w14:paraId="18F19C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Vision test </w:t>
      </w:r>
    </w:p>
    <w:p w14:paraId="08156CA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specific diseases due to occupations or operational processes not mentioned in the previous Clauses, so that there is a direct relationship that has been scientifically proven or identified in ways appropriate to the national possibilities (circumstances) and applications, that there is a causal risk relationship between the exposure to these substances that appear in work activities and the disorders suffered by the worker. </w:t>
      </w:r>
    </w:p>
    <w:p w14:paraId="38F5EC2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Varicose veins - lower limbs </w:t>
      </w:r>
    </w:p>
    <w:p w14:paraId="4D726C5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Examination of the legs of the targeted workers </w:t>
      </w:r>
    </w:p>
    <w:p w14:paraId="39B21D7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Veins of the legs </w:t>
      </w:r>
    </w:p>
    <w:p w14:paraId="0121475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Examination of the veins of the legs with tests for veins (filling and emptying) </w:t>
      </w:r>
    </w:p>
    <w:p w14:paraId="74BB41D3"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i/>
          <w:iCs/>
          <w:sz w:val="28"/>
          <w:szCs w:val="28"/>
          <w:u w:val="single"/>
          <w:lang w:eastAsia="fr-FR"/>
        </w:rPr>
        <w:t>Direct inguinal (femoral) hernia </w:t>
      </w:r>
    </w:p>
    <w:p w14:paraId="4ED93EB4"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Examination of the inguinal region of the target workers </w:t>
      </w:r>
    </w:p>
    <w:p w14:paraId="7F4758E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Muscles of the inguinal area </w:t>
      </w:r>
    </w:p>
    <w:p w14:paraId="6F2B7E9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Examination of the muscles of the inguinal area </w:t>
      </w:r>
    </w:p>
    <w:p w14:paraId="72A583C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BeLPT measures how specific white blood cells called lymphocytes react to beryllium. A positive test result means that a worker is sensitized. </w:t>
      </w:r>
    </w:p>
    <w:p w14:paraId="52BD90C2"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[1] </w:t>
      </w:r>
    </w:p>
    <w:p w14:paraId="4D673B1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b/>
          <w:bCs/>
          <w:sz w:val="28"/>
          <w:szCs w:val="28"/>
          <w:lang w:eastAsia="fr-FR"/>
        </w:rPr>
        <w:t>Manganese Exposure indicators: 1) 0.1 mg/m3 respirable manganese; </w:t>
      </w:r>
      <w:r w:rsidRPr="00EE7E74">
        <w:rPr>
          <w:rFonts w:ascii="Arial" w:eastAsia="Times New Roman" w:hAnsi="Arial" w:cs="Arial"/>
          <w:sz w:val="28"/>
          <w:szCs w:val="28"/>
          <w:lang w:eastAsia="fr-FR"/>
        </w:rPr>
        <w:t>2) Mn can be measured directly in blood, serum, cerebrospinal fluid, faeces, or hair, it has been used as a biomarker of exposure in occupational studies; 3) Toenails and hair have been proposed as exposure biomarkers for longer-term cumulative exposure assessment; 4) Lymphocytic Manganese Superoxide Dismutase Activity </w:t>
      </w:r>
    </w:p>
    <w:p w14:paraId="0C53C32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[2] </w:t>
      </w:r>
    </w:p>
    <w:p w14:paraId="0473173A"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initial metabolite of benzene, benzene oxide (BO), reacts with cys- teinyl residues in hemoglobin (Hb) and albumin (Alb) to form protein ad- ducts (BO-Hb and BO-Alb), which are presumed to be specific biomarkers of exposure to benzene. benzene in the blood, urine, and exhaled air; urinary levels of the benzene metabolites trans,trans-muconic acid (ttMA), S-phenylmercapturic acid (SPMA), catechol, benzene triol, and phenol; and protein adducts formed by benzene metabolites. The benzene metabolites were generally much better markers of exposure than benzene in urine, breath, or blood </w:t>
      </w:r>
    </w:p>
    <w:p w14:paraId="4E4EADF0"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[3] </w:t>
      </w:r>
    </w:p>
    <w:p w14:paraId="3B73ADEC"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OSHA has established workplace exposure limits of 0.1 milligrams per cubic meter of air for organotin compounds and 2 mg/m3 for inorganic tin compounds, except oxides. NIOSH recommends workplace exposure limits of 2 mg/m3 for inorganic tin compounds, except for tin oxides, and 0.1 mg/m3 for organotins, except tricyclohexyltin hydroxide. NIOSH states that a concentration of tricyclohexyltin hydroxide of 25 mg/m3 should be considered as immediately dangerous to life or health. </w:t>
      </w:r>
    </w:p>
    <w:p w14:paraId="5FE4197D"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[4] </w:t>
      </w:r>
    </w:p>
    <w:p w14:paraId="4CB2B9AF"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 amount of ammonia in collected blood, urine, saliva, or other biological fluid samples can be affected by several mechanisms. For blood samples collected from a healthy person (and stored on ice), the ammonia content should be measured  within 30–60 minutes of collection. </w:t>
      </w:r>
    </w:p>
    <w:p w14:paraId="7F8A5047"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[5] </w:t>
      </w:r>
    </w:p>
    <w:p w14:paraId="7836AE99"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There is a window period with HIV infection, which refers to the time after a person has been infected but before an antibody test result will be positive. Testing for suspected early infections during the window period can be performed using HIV viral load tests or FDA-approved 4th-generation HIV antibody/antigen tests, which detect both HIV antibody and the p24 antigen, which is part of the HIV virus. These tests have the advantage of detecting early HIV infection before antibody development as well as antibodies that are present when chronic infection has been established. </w:t>
      </w:r>
    </w:p>
    <w:p w14:paraId="64D518B1"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[6] </w:t>
      </w:r>
    </w:p>
    <w:p w14:paraId="5E213AE8"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lang w:eastAsia="fr-FR"/>
        </w:rPr>
        <w:t>Other confirmatory tests include: gamma bacteriophage testing, indirect hemagglutination and enzyme linked immunosorbent assay to detect antibodies. </w:t>
      </w:r>
    </w:p>
    <w:p w14:paraId="3BDDB2BE" w14:textId="77777777" w:rsidR="00EE7E74" w:rsidRPr="00EE7E74" w:rsidRDefault="00EE7E74" w:rsidP="007A3C9F">
      <w:pPr>
        <w:spacing w:before="120" w:after="0" w:line="360" w:lineRule="auto"/>
        <w:rPr>
          <w:rFonts w:ascii="Arial" w:eastAsia="Times New Roman" w:hAnsi="Arial" w:cs="Arial"/>
          <w:sz w:val="28"/>
          <w:szCs w:val="28"/>
          <w:lang w:eastAsia="fr-FR"/>
        </w:rPr>
      </w:pPr>
      <w:r w:rsidRPr="00EE7E74">
        <w:rPr>
          <w:rFonts w:ascii="Arial" w:eastAsia="Times New Roman" w:hAnsi="Arial" w:cs="Arial"/>
          <w:sz w:val="28"/>
          <w:szCs w:val="28"/>
          <w:u w:val="single"/>
          <w:vertAlign w:val="superscript"/>
          <w:lang w:eastAsia="fr-FR"/>
        </w:rPr>
        <w:t>[7] </w:t>
      </w:r>
    </w:p>
    <w:p w14:paraId="431F0268" w14:textId="77777777" w:rsidR="00EE7E74" w:rsidRPr="00EE7E74" w:rsidRDefault="00EE7E74" w:rsidP="007A3C9F">
      <w:pPr>
        <w:spacing w:before="120" w:after="0" w:line="360" w:lineRule="auto"/>
        <w:rPr>
          <w:rFonts w:ascii="Arial" w:eastAsia="Times New Roman" w:hAnsi="Arial" w:cs="Arial"/>
          <w:b/>
          <w:bCs/>
          <w:sz w:val="28"/>
          <w:szCs w:val="28"/>
          <w:lang w:val="fr-FR" w:eastAsia="fr-FR"/>
        </w:rPr>
      </w:pPr>
    </w:p>
    <w:p w14:paraId="17AC3264" w14:textId="77777777" w:rsidR="00EE7E74" w:rsidRPr="00EE7E74" w:rsidRDefault="00EE7E74" w:rsidP="007A3C9F">
      <w:pPr>
        <w:spacing w:before="120" w:after="0" w:line="360" w:lineRule="auto"/>
        <w:rPr>
          <w:rFonts w:ascii="Arial" w:hAnsi="Arial" w:cs="Arial"/>
          <w:sz w:val="28"/>
          <w:szCs w:val="28"/>
        </w:rPr>
      </w:pPr>
    </w:p>
    <w:sectPr w:rsidR="00EE7E74" w:rsidRPr="00EE7E74" w:rsidSect="003F3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74"/>
    <w:rsid w:val="000129C5"/>
    <w:rsid w:val="003F3375"/>
    <w:rsid w:val="00435380"/>
    <w:rsid w:val="007A3C9F"/>
    <w:rsid w:val="00946FD6"/>
    <w:rsid w:val="00EE7E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34D88"/>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18415</Words>
  <Characters>104966</Characters>
  <Application>Microsoft Office Word</Application>
  <DocSecurity>0</DocSecurity>
  <Lines>874</Lines>
  <Paragraphs>246</Paragraphs>
  <ScaleCrop>false</ScaleCrop>
  <Company/>
  <LinksUpToDate>false</LinksUpToDate>
  <CharactersWithSpaces>123135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2024-05-14T09:49:00Z</dcterms:created>
  <dcterms:modified xsi:type="dcterms:W3CDTF">2024-05-15T18:26:00Z</dcterms:modified>
</cp:coreProperties>
</file>