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EBC6F" w14:textId="77777777" w:rsidR="00C34DA2" w:rsidRPr="00C34DA2" w:rsidRDefault="00C34DA2" w:rsidP="000C0C41">
      <w:pPr>
        <w:spacing w:before="120" w:after="0" w:line="360" w:lineRule="auto"/>
        <w:rPr>
          <w:rFonts w:ascii="Arial" w:eastAsia="Times New Roman" w:hAnsi="Arial" w:cs="Arial"/>
          <w:b/>
          <w:bCs/>
          <w:sz w:val="28"/>
          <w:szCs w:val="28"/>
          <w:lang w:val="en-GB"/>
        </w:rPr>
      </w:pPr>
      <w:r w:rsidRPr="00C34DA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02FA612" w14:textId="77777777" w:rsidR="00C34DA2" w:rsidRPr="00C34DA2" w:rsidRDefault="00C34DA2" w:rsidP="000C0C41">
      <w:pPr>
        <w:spacing w:before="120" w:after="0" w:line="360" w:lineRule="auto"/>
        <w:rPr>
          <w:rFonts w:ascii="Arial" w:eastAsia="Times New Roman" w:hAnsi="Arial" w:cs="Arial"/>
          <w:b/>
          <w:bCs/>
          <w:sz w:val="28"/>
          <w:szCs w:val="28"/>
          <w:lang w:val="en-GB"/>
        </w:rPr>
      </w:pPr>
      <w:r w:rsidRPr="00C34DA2">
        <w:rPr>
          <w:rFonts w:ascii="Arial" w:eastAsia="Times New Roman" w:hAnsi="Arial" w:cs="Arial"/>
          <w:b/>
          <w:bCs/>
          <w:sz w:val="28"/>
          <w:szCs w:val="28"/>
          <w:lang w:val="en-GB"/>
        </w:rPr>
        <w:t>For any corrections, remarks, or suggestions, kindly contact us on translate@lloc.gov.bh</w:t>
      </w:r>
    </w:p>
    <w:p w14:paraId="7F02DFC5" w14:textId="77777777" w:rsidR="00C34DA2" w:rsidRPr="00C34DA2" w:rsidRDefault="00C34DA2" w:rsidP="000C0C41">
      <w:pPr>
        <w:spacing w:before="120" w:after="0" w:line="360" w:lineRule="auto"/>
        <w:rPr>
          <w:rFonts w:ascii="Arial" w:eastAsia="Times New Roman" w:hAnsi="Arial" w:cs="Arial"/>
          <w:b/>
          <w:bCs/>
          <w:sz w:val="28"/>
          <w:szCs w:val="28"/>
          <w:lang w:val="en-GB"/>
        </w:rPr>
      </w:pPr>
      <w:r w:rsidRPr="00C34DA2">
        <w:rPr>
          <w:rFonts w:ascii="Arial" w:eastAsia="Times New Roman" w:hAnsi="Arial" w:cs="Arial"/>
          <w:b/>
          <w:bCs/>
          <w:sz w:val="28"/>
          <w:szCs w:val="28"/>
          <w:lang w:val="en-GB"/>
        </w:rPr>
        <w:t>Published on the website on May 2024</w:t>
      </w:r>
      <w:r w:rsidRPr="00C34DA2">
        <w:rPr>
          <w:rFonts w:ascii="Arial" w:eastAsia="Times New Roman" w:hAnsi="Arial" w:cs="Arial"/>
          <w:b/>
          <w:bCs/>
          <w:sz w:val="28"/>
          <w:szCs w:val="28"/>
          <w:lang w:val="en-GB"/>
        </w:rPr>
        <w:br w:type="page"/>
      </w:r>
    </w:p>
    <w:p w14:paraId="2C4F839A"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b/>
          <w:bCs/>
          <w:sz w:val="28"/>
          <w:szCs w:val="28"/>
          <w:lang w:val="en-GB"/>
        </w:rPr>
        <w:lastRenderedPageBreak/>
        <w:t>Law No. (26) of 2020 amending Article (173) of the Legislative Decree No. (54) of 2002 regarding the Internal Regulation of the Council of Representatives </w:t>
      </w:r>
    </w:p>
    <w:p w14:paraId="01786851"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sz w:val="28"/>
          <w:szCs w:val="28"/>
          <w:lang w:val="en-GB"/>
        </w:rPr>
        <w:br w:type="page"/>
      </w:r>
    </w:p>
    <w:p w14:paraId="034695D7"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sz w:val="28"/>
          <w:szCs w:val="28"/>
          <w:lang w:val="en-GB"/>
        </w:rPr>
        <w:t>We Hamad bin Isa Al Khalifa King of the Kingdom of Bahrain. </w:t>
      </w:r>
    </w:p>
    <w:p w14:paraId="45EF053D"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sz w:val="28"/>
          <w:szCs w:val="28"/>
          <w:lang w:val="en-GB"/>
        </w:rPr>
        <w:t>Having reviewed the Constitution, particularly Article (38) thereof, </w:t>
      </w:r>
    </w:p>
    <w:p w14:paraId="7DA8D9F8"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sz w:val="28"/>
          <w:szCs w:val="28"/>
          <w:lang w:val="en-GB"/>
        </w:rPr>
        <w:t>And Legislative Decree No. (54) of 2002 regarding the Internal Regulation of the Council of Representatives, as amended; </w:t>
      </w:r>
    </w:p>
    <w:p w14:paraId="51BF0AC2"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sz w:val="28"/>
          <w:szCs w:val="28"/>
          <w:lang w:val="en-GB"/>
        </w:rPr>
        <w:t>And upon the submission of the First Deputy of the Prime Minister; </w:t>
      </w:r>
    </w:p>
    <w:p w14:paraId="290CA47F"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sz w:val="28"/>
          <w:szCs w:val="28"/>
          <w:lang w:val="en-GB"/>
        </w:rPr>
        <w:t>And after the approval of the Council of Ministers, </w:t>
      </w:r>
    </w:p>
    <w:p w14:paraId="650F64D1"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b/>
          <w:bCs/>
          <w:sz w:val="28"/>
          <w:szCs w:val="28"/>
          <w:lang w:val="en-GB"/>
        </w:rPr>
        <w:t>Hereby Decree the following Law: </w:t>
      </w:r>
    </w:p>
    <w:p w14:paraId="1A9B871C"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b/>
          <w:bCs/>
          <w:sz w:val="28"/>
          <w:szCs w:val="28"/>
          <w:lang w:val="en-GB"/>
        </w:rPr>
        <w:t>Article One </w:t>
      </w:r>
    </w:p>
    <w:p w14:paraId="5B9B0733"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sz w:val="28"/>
          <w:szCs w:val="28"/>
          <w:lang w:val="en-GB"/>
        </w:rPr>
        <w:t>The text of Article (173) of the Legislative Decree No. (54) of 2002 regarding the Internal Regulation of the Council of Representatives shall be replaced with the following text: </w:t>
      </w:r>
    </w:p>
    <w:p w14:paraId="65701B0C"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sz w:val="28"/>
          <w:szCs w:val="28"/>
          <w:lang w:val="en-GB"/>
        </w:rPr>
        <w:t>"No more than ten members shall participate in the general discussion. Priority in participation in the discussion shall be granted to those wishing to do so among the applicants, in accordance with the order of their names listed in the Council's Secretariat before the session, all while taking into consideration those entitled to speak on the subject of the discussion in accordance with the provisions of the first paragraph of Article (171) of this Regulation. </w:t>
      </w:r>
    </w:p>
    <w:p w14:paraId="18CA8E4D"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sz w:val="28"/>
          <w:szCs w:val="28"/>
          <w:lang w:val="en-GB"/>
        </w:rPr>
        <w:t>In the event that the number of applicants for participation in the discussion is less than ten, participation shall be granted to other members whose names are listed in the Council's Secretariat before the session, and then to members who request to speak during the session. </w:t>
      </w:r>
    </w:p>
    <w:p w14:paraId="2DC1EBE0"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sz w:val="28"/>
          <w:szCs w:val="28"/>
          <w:lang w:val="en-GB"/>
        </w:rPr>
        <w:t>In all cases, the discussion duration for any member shall not exceed five minutes. Furthermore, the discussion shall not include criticism, blame or accusations, nor shall it contain statements that contradict the constitution or the law or that constitute an affront to the dignity of individuals or authorities or that harm the higher interests of the country”. </w:t>
      </w:r>
    </w:p>
    <w:p w14:paraId="0382CA4B"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b/>
          <w:bCs/>
          <w:sz w:val="28"/>
          <w:szCs w:val="28"/>
          <w:lang w:val="en-GB"/>
        </w:rPr>
        <w:t>Article Two </w:t>
      </w:r>
    </w:p>
    <w:p w14:paraId="4B975186"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sz w:val="28"/>
          <w:szCs w:val="28"/>
          <w:lang w:val="en-GB"/>
        </w:rPr>
        <w:t>This Law shall come into force from the day following the date of its publication in the Official Gazette. </w:t>
      </w:r>
    </w:p>
    <w:p w14:paraId="071F56F4"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b/>
          <w:bCs/>
          <w:sz w:val="28"/>
          <w:szCs w:val="28"/>
          <w:lang w:val="en-GB"/>
        </w:rPr>
        <w:t>King of the Kingdom of Bahrain </w:t>
      </w:r>
    </w:p>
    <w:p w14:paraId="585776E0"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b/>
          <w:bCs/>
          <w:sz w:val="28"/>
          <w:szCs w:val="28"/>
          <w:lang w:val="en-GB"/>
        </w:rPr>
        <w:t>Hamad bin Isa Al Khalifa </w:t>
      </w:r>
    </w:p>
    <w:p w14:paraId="2E785DF8"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b/>
          <w:bCs/>
          <w:sz w:val="28"/>
          <w:szCs w:val="28"/>
          <w:lang w:val="en-GB"/>
        </w:rPr>
        <w:t>First Deputy of the Prime Minister </w:t>
      </w:r>
    </w:p>
    <w:p w14:paraId="5AB9D0D4"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b/>
          <w:bCs/>
          <w:sz w:val="28"/>
          <w:szCs w:val="28"/>
          <w:lang w:val="en-GB"/>
        </w:rPr>
        <w:t>Salman bin Hamad Al Khalifa </w:t>
      </w:r>
    </w:p>
    <w:p w14:paraId="258D37C6"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sz w:val="28"/>
          <w:szCs w:val="28"/>
          <w:lang w:val="en-GB"/>
        </w:rPr>
        <w:t>Issued at Riffa Palace: </w:t>
      </w:r>
    </w:p>
    <w:p w14:paraId="35A169D7" w14:textId="77777777" w:rsidR="00C34DA2" w:rsidRPr="00C34DA2" w:rsidRDefault="00C34DA2" w:rsidP="000C0C41">
      <w:pPr>
        <w:spacing w:before="120" w:after="0" w:line="360" w:lineRule="auto"/>
        <w:rPr>
          <w:rFonts w:ascii="Arial" w:eastAsia="Times New Roman" w:hAnsi="Arial" w:cs="Arial"/>
          <w:sz w:val="28"/>
          <w:szCs w:val="28"/>
          <w:lang w:val="en-GB"/>
        </w:rPr>
      </w:pPr>
      <w:r w:rsidRPr="00C34DA2">
        <w:rPr>
          <w:rFonts w:ascii="Arial" w:eastAsia="Times New Roman" w:hAnsi="Arial" w:cs="Arial"/>
          <w:sz w:val="28"/>
          <w:szCs w:val="28"/>
          <w:lang w:val="en-GB"/>
        </w:rPr>
        <w:t>On: 15 Muharram 1442 A.H. </w:t>
      </w:r>
    </w:p>
    <w:p w14:paraId="0C663ED1" w14:textId="77777777" w:rsidR="00C34DA2" w:rsidRPr="00C34DA2" w:rsidRDefault="00C34DA2" w:rsidP="000C0C41">
      <w:pPr>
        <w:spacing w:before="120" w:after="0" w:line="360" w:lineRule="auto"/>
        <w:rPr>
          <w:rFonts w:ascii="Arial" w:hAnsi="Arial" w:cs="Arial"/>
          <w:sz w:val="28"/>
          <w:szCs w:val="28"/>
        </w:rPr>
      </w:pPr>
      <w:r w:rsidRPr="00C34DA2">
        <w:rPr>
          <w:rFonts w:ascii="Arial" w:eastAsia="Times New Roman" w:hAnsi="Arial" w:cs="Arial"/>
          <w:sz w:val="28"/>
          <w:szCs w:val="28"/>
          <w:lang w:val="en-GB"/>
        </w:rPr>
        <w:t>Corresponding to: 3 September 2020 </w:t>
      </w:r>
    </w:p>
    <w:sectPr w:rsidR="00C34DA2" w:rsidRPr="00C34DA2" w:rsidSect="00C90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A2"/>
    <w:rsid w:val="000129C5"/>
    <w:rsid w:val="000C0C41"/>
    <w:rsid w:val="00435380"/>
    <w:rsid w:val="00521F4E"/>
    <w:rsid w:val="00C34DA2"/>
    <w:rsid w:val="00C907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4BBF"/>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