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86A1" w14:textId="77777777" w:rsidR="00882CAC" w:rsidRPr="00882CAC" w:rsidRDefault="00882CAC" w:rsidP="007231BF">
      <w:pPr>
        <w:spacing w:before="120" w:after="0" w:line="360" w:lineRule="auto"/>
        <w:rPr>
          <w:rFonts w:ascii="Arial" w:eastAsia="Times New Roman" w:hAnsi="Arial" w:cs="Arial"/>
          <w:b/>
          <w:bCs/>
          <w:sz w:val="28"/>
          <w:szCs w:val="28"/>
          <w:lang w:eastAsia="fr-FR"/>
        </w:rPr>
      </w:pPr>
      <w:r w:rsidRPr="00882CA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259F7C" w14:textId="77777777" w:rsidR="00882CAC" w:rsidRPr="00882CAC" w:rsidRDefault="00882CAC" w:rsidP="007231BF">
      <w:pPr>
        <w:spacing w:before="120" w:after="0" w:line="360" w:lineRule="auto"/>
        <w:rPr>
          <w:rFonts w:ascii="Arial" w:eastAsia="Times New Roman" w:hAnsi="Arial" w:cs="Arial"/>
          <w:b/>
          <w:bCs/>
          <w:sz w:val="28"/>
          <w:szCs w:val="28"/>
          <w:lang w:eastAsia="fr-FR"/>
        </w:rPr>
      </w:pPr>
      <w:r w:rsidRPr="00882CAC">
        <w:rPr>
          <w:rFonts w:ascii="Arial" w:eastAsia="Times New Roman" w:hAnsi="Arial" w:cs="Arial"/>
          <w:b/>
          <w:bCs/>
          <w:sz w:val="28"/>
          <w:szCs w:val="28"/>
          <w:lang w:eastAsia="fr-FR"/>
        </w:rPr>
        <w:t>For any corrections, remarks, or suggestions, kindly contact us on translate@lloc.gov.bh</w:t>
      </w:r>
    </w:p>
    <w:p w14:paraId="4B643F73" w14:textId="77777777" w:rsidR="00882CAC" w:rsidRPr="00882CAC" w:rsidRDefault="00882CAC" w:rsidP="007231BF">
      <w:pPr>
        <w:spacing w:before="120" w:after="0" w:line="360" w:lineRule="auto"/>
        <w:rPr>
          <w:rFonts w:ascii="Arial" w:eastAsia="Times New Roman" w:hAnsi="Arial" w:cs="Arial"/>
          <w:b/>
          <w:bCs/>
          <w:sz w:val="28"/>
          <w:szCs w:val="28"/>
          <w:lang w:eastAsia="fr-FR"/>
        </w:rPr>
      </w:pPr>
      <w:r w:rsidRPr="00882CAC">
        <w:rPr>
          <w:rFonts w:ascii="Arial" w:eastAsia="Times New Roman" w:hAnsi="Arial" w:cs="Arial"/>
          <w:b/>
          <w:bCs/>
          <w:sz w:val="28"/>
          <w:szCs w:val="28"/>
          <w:lang w:eastAsia="fr-FR"/>
        </w:rPr>
        <w:t>Published on the website on May 2024</w:t>
      </w:r>
      <w:r w:rsidRPr="00882CAC">
        <w:rPr>
          <w:rFonts w:ascii="Arial" w:eastAsia="Times New Roman" w:hAnsi="Arial" w:cs="Arial"/>
          <w:b/>
          <w:bCs/>
          <w:sz w:val="28"/>
          <w:szCs w:val="28"/>
          <w:lang w:eastAsia="fr-FR"/>
        </w:rPr>
        <w:br w:type="page"/>
      </w:r>
    </w:p>
    <w:p w14:paraId="5FE2EBBA"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lastRenderedPageBreak/>
        <w:t>Emiri Decree No. (1) of 1984 approving the Accession of the State of Bahrain to the International Telecommunication Convention, signed at Nairobi on 6 November 1982 </w:t>
      </w:r>
    </w:p>
    <w:p w14:paraId="1F7A2D51"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br w:type="page"/>
      </w:r>
    </w:p>
    <w:p w14:paraId="2D2941BC"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We, Isa bin Salman Al Khalifa, Emir of the State of Bahrain. </w:t>
      </w:r>
    </w:p>
    <w:p w14:paraId="22CBA3D0"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 xml:space="preserve">Having reviewed Article 37 of the </w:t>
      </w:r>
      <w:proofErr w:type="gramStart"/>
      <w:r w:rsidRPr="00882CAC">
        <w:rPr>
          <w:rFonts w:ascii="Arial" w:eastAsia="Times New Roman" w:hAnsi="Arial" w:cs="Arial"/>
          <w:sz w:val="28"/>
          <w:szCs w:val="28"/>
          <w:lang w:eastAsia="fr-FR"/>
        </w:rPr>
        <w:t>Constitution;</w:t>
      </w:r>
      <w:proofErr w:type="gramEnd"/>
      <w:r w:rsidRPr="00882CAC">
        <w:rPr>
          <w:rFonts w:ascii="Arial" w:eastAsia="Times New Roman" w:hAnsi="Arial" w:cs="Arial"/>
          <w:sz w:val="28"/>
          <w:szCs w:val="28"/>
          <w:lang w:eastAsia="fr-FR"/>
        </w:rPr>
        <w:t> </w:t>
      </w:r>
    </w:p>
    <w:p w14:paraId="79582638"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 xml:space="preserve">Emiri Order No. (4) of </w:t>
      </w:r>
      <w:proofErr w:type="gramStart"/>
      <w:r w:rsidRPr="00882CAC">
        <w:rPr>
          <w:rFonts w:ascii="Arial" w:eastAsia="Times New Roman" w:hAnsi="Arial" w:cs="Arial"/>
          <w:sz w:val="28"/>
          <w:szCs w:val="28"/>
          <w:lang w:eastAsia="fr-FR"/>
        </w:rPr>
        <w:t>1975;</w:t>
      </w:r>
      <w:proofErr w:type="gramEnd"/>
      <w:r w:rsidRPr="00882CAC">
        <w:rPr>
          <w:rFonts w:ascii="Arial" w:eastAsia="Times New Roman" w:hAnsi="Arial" w:cs="Arial"/>
          <w:sz w:val="28"/>
          <w:szCs w:val="28"/>
          <w:lang w:eastAsia="fr-FR"/>
        </w:rPr>
        <w:t> </w:t>
      </w:r>
    </w:p>
    <w:p w14:paraId="45BF335F"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 xml:space="preserve">Emiri Order No. (10) of </w:t>
      </w:r>
      <w:proofErr w:type="gramStart"/>
      <w:r w:rsidRPr="00882CAC">
        <w:rPr>
          <w:rFonts w:ascii="Arial" w:eastAsia="Times New Roman" w:hAnsi="Arial" w:cs="Arial"/>
          <w:sz w:val="28"/>
          <w:szCs w:val="28"/>
          <w:lang w:eastAsia="fr-FR"/>
        </w:rPr>
        <w:t>1983;</w:t>
      </w:r>
      <w:proofErr w:type="gramEnd"/>
      <w:r w:rsidRPr="00882CAC">
        <w:rPr>
          <w:rFonts w:ascii="Arial" w:eastAsia="Times New Roman" w:hAnsi="Arial" w:cs="Arial"/>
          <w:sz w:val="28"/>
          <w:szCs w:val="28"/>
          <w:lang w:eastAsia="fr-FR"/>
        </w:rPr>
        <w:t> </w:t>
      </w:r>
    </w:p>
    <w:p w14:paraId="53229542"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 xml:space="preserve">And the International Telecommunications Convention, signed in Nairobi on the sixth of November </w:t>
      </w:r>
      <w:proofErr w:type="gramStart"/>
      <w:r w:rsidRPr="00882CAC">
        <w:rPr>
          <w:rFonts w:ascii="Arial" w:eastAsia="Times New Roman" w:hAnsi="Arial" w:cs="Arial"/>
          <w:sz w:val="28"/>
          <w:szCs w:val="28"/>
          <w:lang w:eastAsia="fr-FR"/>
        </w:rPr>
        <w:t>1982;</w:t>
      </w:r>
      <w:proofErr w:type="gramEnd"/>
      <w:r w:rsidRPr="00882CAC">
        <w:rPr>
          <w:rFonts w:ascii="Arial" w:eastAsia="Times New Roman" w:hAnsi="Arial" w:cs="Arial"/>
          <w:sz w:val="28"/>
          <w:szCs w:val="28"/>
          <w:lang w:eastAsia="fr-FR"/>
        </w:rPr>
        <w:t> </w:t>
      </w:r>
    </w:p>
    <w:p w14:paraId="70C4E555"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And upon the submission of the Minister of Transportation, </w:t>
      </w:r>
    </w:p>
    <w:p w14:paraId="4C9EDE59"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And after the ratification of the Council of Ministers, </w:t>
      </w:r>
    </w:p>
    <w:p w14:paraId="05C4C88A" w14:textId="77777777" w:rsidR="00882CAC" w:rsidRPr="00882CAC" w:rsidRDefault="00882CAC" w:rsidP="007231BF">
      <w:pPr>
        <w:spacing w:before="120" w:after="0" w:line="360" w:lineRule="auto"/>
        <w:jc w:val="center"/>
        <w:rPr>
          <w:rFonts w:ascii="Arial" w:eastAsia="Times New Roman" w:hAnsi="Arial" w:cs="Arial"/>
          <w:sz w:val="28"/>
          <w:szCs w:val="28"/>
          <w:lang w:eastAsia="fr-FR"/>
        </w:rPr>
      </w:pPr>
      <w:r w:rsidRPr="00882CAC">
        <w:rPr>
          <w:rFonts w:ascii="Arial" w:eastAsia="Times New Roman" w:hAnsi="Arial" w:cs="Arial"/>
          <w:b/>
          <w:bCs/>
          <w:sz w:val="28"/>
          <w:szCs w:val="28"/>
          <w:lang w:eastAsia="fr-FR"/>
        </w:rPr>
        <w:t>Hereby Decree the following:</w:t>
      </w:r>
    </w:p>
    <w:p w14:paraId="694DFF31" w14:textId="77777777" w:rsidR="00882CAC" w:rsidRPr="00882CAC" w:rsidRDefault="00882CAC" w:rsidP="007231BF">
      <w:pPr>
        <w:spacing w:before="120" w:after="0" w:line="360" w:lineRule="auto"/>
        <w:jc w:val="center"/>
        <w:rPr>
          <w:rFonts w:ascii="Arial" w:eastAsia="Times New Roman" w:hAnsi="Arial" w:cs="Arial"/>
          <w:sz w:val="28"/>
          <w:szCs w:val="28"/>
          <w:lang w:eastAsia="fr-FR"/>
        </w:rPr>
      </w:pPr>
      <w:r w:rsidRPr="00882CAC">
        <w:rPr>
          <w:rFonts w:ascii="Arial" w:eastAsia="Times New Roman" w:hAnsi="Arial" w:cs="Arial"/>
          <w:b/>
          <w:bCs/>
          <w:sz w:val="28"/>
          <w:szCs w:val="28"/>
          <w:lang w:eastAsia="fr-FR"/>
        </w:rPr>
        <w:t>Article One</w:t>
      </w:r>
    </w:p>
    <w:p w14:paraId="7043E951"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The accession of the State of Bahrain to the International Telecommunication Convention, signed in Nairobi on the sixth of November 1982, has been approved, with the following two reservations: </w:t>
      </w:r>
    </w:p>
    <w:p w14:paraId="785AC58E"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The State of Bahrain reserves the right of its Government to take such action as it shall deem necessary to protect its interests in the event of its members or participating members failing in any way to comply with the requirements of the International Telecommunication Convention, signed at Nairobi on 6 November 1982, or if the members' reservations jeopardise Telecommunication Services, or if they lead to an increase in the share of the Government of the State of Bahrain in the payment of the expenses of the Union. </w:t>
      </w:r>
    </w:p>
    <w:p w14:paraId="4D59BF9D"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The accession of the State of Bahrain to the above-mentioned International Telecommunication Convention shall in no way imply recognition of the member joining the Convention mentioned in Annex (1) to this Convention under the name (Israel). </w:t>
      </w:r>
    </w:p>
    <w:p w14:paraId="0718BA96" w14:textId="77777777" w:rsidR="00882CAC" w:rsidRPr="00882CAC" w:rsidRDefault="00882CAC" w:rsidP="007231BF">
      <w:pPr>
        <w:spacing w:before="120" w:after="0" w:line="360" w:lineRule="auto"/>
        <w:jc w:val="center"/>
        <w:rPr>
          <w:rFonts w:ascii="Arial" w:eastAsia="Times New Roman" w:hAnsi="Arial" w:cs="Arial"/>
          <w:sz w:val="28"/>
          <w:szCs w:val="28"/>
          <w:lang w:eastAsia="fr-FR"/>
        </w:rPr>
      </w:pPr>
      <w:r w:rsidRPr="00882CAC">
        <w:rPr>
          <w:rFonts w:ascii="Arial" w:eastAsia="Times New Roman" w:hAnsi="Arial" w:cs="Arial"/>
          <w:b/>
          <w:bCs/>
          <w:sz w:val="28"/>
          <w:szCs w:val="28"/>
          <w:lang w:eastAsia="fr-FR"/>
        </w:rPr>
        <w:t>Article Two</w:t>
      </w:r>
    </w:p>
    <w:p w14:paraId="5ABACA15"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The Ministers - each within his jurisdiction - shall implement this Decree, and it shall come into force from the date of its publication in the Official Gazette. </w:t>
      </w:r>
    </w:p>
    <w:p w14:paraId="4AE76D4E"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Emir of the State of Bahrain </w:t>
      </w:r>
    </w:p>
    <w:p w14:paraId="2B5935D5"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Isa bin Salman Al Khalifa </w:t>
      </w:r>
    </w:p>
    <w:p w14:paraId="187306D2"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Acting Prime Minister </w:t>
      </w:r>
    </w:p>
    <w:p w14:paraId="0FD962FC"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Hamad bin Isa Al Khalifa </w:t>
      </w:r>
    </w:p>
    <w:p w14:paraId="21B715F8"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Minister of Transportation </w:t>
      </w:r>
    </w:p>
    <w:p w14:paraId="07D29C52"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b/>
          <w:bCs/>
          <w:sz w:val="28"/>
          <w:szCs w:val="28"/>
          <w:lang w:eastAsia="fr-FR"/>
        </w:rPr>
        <w:t>Ibrahim Muhammad Hassan Humaidan </w:t>
      </w:r>
    </w:p>
    <w:p w14:paraId="35C3A55F"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Issued at Riffa Palace </w:t>
      </w:r>
    </w:p>
    <w:p w14:paraId="2DABEE1A" w14:textId="77777777" w:rsidR="00882CAC" w:rsidRPr="00882CAC" w:rsidRDefault="00882CAC" w:rsidP="007231BF">
      <w:pPr>
        <w:spacing w:before="120" w:after="0" w:line="360" w:lineRule="auto"/>
        <w:rPr>
          <w:rFonts w:ascii="Arial" w:eastAsia="Times New Roman" w:hAnsi="Arial" w:cs="Arial"/>
          <w:sz w:val="28"/>
          <w:szCs w:val="28"/>
          <w:lang w:eastAsia="fr-FR"/>
        </w:rPr>
      </w:pPr>
      <w:r w:rsidRPr="00882CAC">
        <w:rPr>
          <w:rFonts w:ascii="Arial" w:eastAsia="Times New Roman" w:hAnsi="Arial" w:cs="Arial"/>
          <w:sz w:val="28"/>
          <w:szCs w:val="28"/>
          <w:lang w:eastAsia="fr-FR"/>
        </w:rPr>
        <w:t>On: </w:t>
      </w:r>
      <w:r w:rsidRPr="00882CAC">
        <w:rPr>
          <w:rFonts w:ascii="Arial" w:eastAsia="Times New Roman" w:hAnsi="Arial" w:cs="Arial"/>
          <w:b/>
          <w:bCs/>
          <w:sz w:val="28"/>
          <w:szCs w:val="28"/>
          <w:lang w:eastAsia="fr-FR"/>
        </w:rPr>
        <w:t>1 Rabi' Al-Thani 1404 A.H.</w:t>
      </w:r>
      <w:r w:rsidRPr="00882CAC">
        <w:rPr>
          <w:rFonts w:ascii="Arial" w:eastAsia="Times New Roman" w:hAnsi="Arial" w:cs="Arial"/>
          <w:sz w:val="28"/>
          <w:szCs w:val="28"/>
          <w:lang w:eastAsia="fr-FR"/>
        </w:rPr>
        <w:t> </w:t>
      </w:r>
    </w:p>
    <w:p w14:paraId="37DA24F3" w14:textId="77777777" w:rsidR="00882CAC" w:rsidRPr="00882CAC" w:rsidRDefault="00882CAC" w:rsidP="007231BF">
      <w:pPr>
        <w:spacing w:before="120" w:after="0" w:line="360" w:lineRule="auto"/>
        <w:rPr>
          <w:rFonts w:ascii="Arial" w:hAnsi="Arial" w:cs="Arial"/>
          <w:sz w:val="28"/>
          <w:szCs w:val="28"/>
        </w:rPr>
      </w:pPr>
      <w:r w:rsidRPr="00882CAC">
        <w:rPr>
          <w:rFonts w:ascii="Arial" w:eastAsia="Times New Roman" w:hAnsi="Arial" w:cs="Arial"/>
          <w:sz w:val="28"/>
          <w:szCs w:val="28"/>
          <w:lang w:eastAsia="fr-FR"/>
        </w:rPr>
        <w:t>Corresponding to: 4 January 1984 </w:t>
      </w:r>
    </w:p>
    <w:sectPr w:rsidR="00882CAC" w:rsidRPr="00882CAC" w:rsidSect="00303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AC"/>
    <w:rsid w:val="000129C5"/>
    <w:rsid w:val="00096066"/>
    <w:rsid w:val="001A1289"/>
    <w:rsid w:val="00303214"/>
    <w:rsid w:val="007231BF"/>
    <w:rsid w:val="00815AD9"/>
    <w:rsid w:val="00882CA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E69F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5</cp:revision>
  <dcterms:created xsi:type="dcterms:W3CDTF">2024-05-14T09:03:00Z</dcterms:created>
  <dcterms:modified xsi:type="dcterms:W3CDTF">2024-05-15T18:14:00Z</dcterms:modified>
</cp:coreProperties>
</file>